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16FF" w14:textId="3F9351C6" w:rsidR="00820109" w:rsidRPr="00820109" w:rsidRDefault="00820109" w:rsidP="00820109">
      <w:pPr>
        <w:jc w:val="center"/>
        <w:rPr>
          <w:rFonts w:asciiTheme="majorHAnsi" w:hAnsiTheme="majorHAnsi" w:cstheme="majorHAnsi"/>
          <w:b/>
          <w:sz w:val="36"/>
        </w:rPr>
      </w:pPr>
      <w:r>
        <w:rPr>
          <w:rFonts w:asciiTheme="majorHAnsi" w:hAnsiTheme="majorHAnsi" w:cstheme="majorHAnsi"/>
          <w:b/>
          <w:noProof/>
          <w:sz w:val="36"/>
        </w:rPr>
        <w:drawing>
          <wp:anchor distT="0" distB="0" distL="114300" distR="114300" simplePos="0" relativeHeight="251658240" behindDoc="1" locked="0" layoutInCell="1" allowOverlap="1" wp14:anchorId="583706B5" wp14:editId="52093587">
            <wp:simplePos x="0" y="0"/>
            <wp:positionH relativeFrom="margin">
              <wp:posOffset>5043805</wp:posOffset>
            </wp:positionH>
            <wp:positionV relativeFrom="margin">
              <wp:posOffset>-594995</wp:posOffset>
            </wp:positionV>
            <wp:extent cx="1145540" cy="1059472"/>
            <wp:effectExtent l="0" t="0" r="0" b="7620"/>
            <wp:wrapNone/>
            <wp:docPr id="1" name="Bilde 1" descr="C:\Users\GossenIL\Documents\LOGOER\GIL\GIL 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ssenIL\Documents\LOGOER\GIL\GIL n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58" cy="10659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109">
        <w:rPr>
          <w:rFonts w:asciiTheme="majorHAnsi" w:hAnsiTheme="majorHAnsi" w:cstheme="majorHAnsi"/>
          <w:b/>
          <w:sz w:val="36"/>
        </w:rPr>
        <w:t xml:space="preserve">ÅRSMELDING for </w:t>
      </w:r>
      <w:r w:rsidR="00BB0935">
        <w:rPr>
          <w:rFonts w:asciiTheme="majorHAnsi" w:hAnsiTheme="majorHAnsi" w:cstheme="majorHAnsi"/>
          <w:b/>
          <w:sz w:val="36"/>
        </w:rPr>
        <w:t>Jenter 12 år</w:t>
      </w:r>
    </w:p>
    <w:p w14:paraId="0E4AEBDD" w14:textId="77777777" w:rsidR="00820109" w:rsidRPr="00820109" w:rsidRDefault="00820109" w:rsidP="00820109">
      <w:pPr>
        <w:rPr>
          <w:rFonts w:asciiTheme="majorHAnsi" w:hAnsiTheme="majorHAnsi" w:cstheme="majorHAnsi"/>
          <w:szCs w:val="26"/>
          <w:u w:val="single"/>
        </w:rPr>
      </w:pPr>
    </w:p>
    <w:p w14:paraId="6B472BBD" w14:textId="77777777" w:rsidR="00820109" w:rsidRPr="00820109" w:rsidRDefault="00820109" w:rsidP="00820109">
      <w:pPr>
        <w:rPr>
          <w:rFonts w:asciiTheme="majorHAnsi" w:hAnsiTheme="majorHAnsi" w:cstheme="majorHAnsi"/>
          <w:szCs w:val="26"/>
        </w:rPr>
      </w:pPr>
    </w:p>
    <w:tbl>
      <w:tblPr>
        <w:tblW w:w="0" w:type="auto"/>
        <w:tblLayout w:type="fixed"/>
        <w:tblLook w:val="0000" w:firstRow="0" w:lastRow="0" w:firstColumn="0" w:lastColumn="0" w:noHBand="0" w:noVBand="0"/>
      </w:tblPr>
      <w:tblGrid>
        <w:gridCol w:w="2302"/>
        <w:gridCol w:w="2303"/>
        <w:gridCol w:w="2303"/>
        <w:gridCol w:w="2303"/>
      </w:tblGrid>
      <w:tr w:rsidR="00820109" w:rsidRPr="00820109" w14:paraId="2E2BDABF" w14:textId="77777777" w:rsidTr="00035C82">
        <w:tc>
          <w:tcPr>
            <w:tcW w:w="2302" w:type="dxa"/>
          </w:tcPr>
          <w:p w14:paraId="2465E32E" w14:textId="30EF4283" w:rsidR="00820109" w:rsidRPr="00820109" w:rsidRDefault="00820109" w:rsidP="00035C82">
            <w:pPr>
              <w:snapToGrid w:val="0"/>
              <w:rPr>
                <w:rFonts w:asciiTheme="majorHAnsi" w:hAnsiTheme="majorHAnsi" w:cstheme="majorHAnsi"/>
                <w:szCs w:val="26"/>
              </w:rPr>
            </w:pPr>
            <w:r w:rsidRPr="00820109">
              <w:rPr>
                <w:rFonts w:asciiTheme="majorHAnsi" w:hAnsiTheme="majorHAnsi" w:cstheme="majorHAnsi"/>
                <w:szCs w:val="26"/>
              </w:rPr>
              <w:t xml:space="preserve">Rapport laget av: </w:t>
            </w:r>
            <w:r w:rsidR="0081530B">
              <w:rPr>
                <w:rFonts w:asciiTheme="majorHAnsi" w:hAnsiTheme="majorHAnsi" w:cstheme="majorHAnsi"/>
                <w:szCs w:val="26"/>
              </w:rPr>
              <w:t>Marion Småge Rød</w:t>
            </w:r>
          </w:p>
        </w:tc>
        <w:tc>
          <w:tcPr>
            <w:tcW w:w="2303" w:type="dxa"/>
          </w:tcPr>
          <w:p w14:paraId="73C91661" w14:textId="77777777" w:rsidR="00820109" w:rsidRPr="00820109" w:rsidRDefault="00820109" w:rsidP="00035C82">
            <w:pPr>
              <w:snapToGrid w:val="0"/>
              <w:rPr>
                <w:rFonts w:asciiTheme="majorHAnsi" w:hAnsiTheme="majorHAnsi" w:cstheme="majorHAnsi"/>
                <w:b/>
                <w:i/>
                <w:szCs w:val="26"/>
                <w:shd w:val="clear" w:color="auto" w:fill="FFFF00"/>
              </w:rPr>
            </w:pPr>
          </w:p>
        </w:tc>
        <w:tc>
          <w:tcPr>
            <w:tcW w:w="2303" w:type="dxa"/>
          </w:tcPr>
          <w:p w14:paraId="046C69B3" w14:textId="55FE8799" w:rsidR="00820109" w:rsidRPr="00820109" w:rsidRDefault="00820109" w:rsidP="00820109">
            <w:pPr>
              <w:snapToGrid w:val="0"/>
              <w:rPr>
                <w:rFonts w:asciiTheme="majorHAnsi" w:hAnsiTheme="majorHAnsi" w:cstheme="majorHAnsi"/>
                <w:szCs w:val="26"/>
              </w:rPr>
            </w:pPr>
            <w:r w:rsidRPr="00820109">
              <w:rPr>
                <w:rFonts w:asciiTheme="majorHAnsi" w:hAnsiTheme="majorHAnsi" w:cstheme="majorHAnsi"/>
                <w:szCs w:val="26"/>
              </w:rPr>
              <w:t xml:space="preserve">Dato: </w:t>
            </w:r>
            <w:r w:rsidR="0081530B">
              <w:rPr>
                <w:rFonts w:asciiTheme="majorHAnsi" w:hAnsiTheme="majorHAnsi" w:cstheme="majorHAnsi"/>
                <w:szCs w:val="26"/>
              </w:rPr>
              <w:t>15.1.2022</w:t>
            </w:r>
          </w:p>
        </w:tc>
        <w:tc>
          <w:tcPr>
            <w:tcW w:w="2303" w:type="dxa"/>
          </w:tcPr>
          <w:p w14:paraId="4E1F9F37" w14:textId="77777777" w:rsidR="00820109" w:rsidRPr="00820109" w:rsidRDefault="00820109" w:rsidP="00035C82">
            <w:pPr>
              <w:snapToGrid w:val="0"/>
              <w:rPr>
                <w:rFonts w:asciiTheme="majorHAnsi" w:hAnsiTheme="majorHAnsi" w:cstheme="majorHAnsi"/>
                <w:szCs w:val="26"/>
              </w:rPr>
            </w:pPr>
          </w:p>
        </w:tc>
      </w:tr>
    </w:tbl>
    <w:p w14:paraId="63739C17" w14:textId="77777777" w:rsidR="00820109" w:rsidRPr="00820109" w:rsidRDefault="00820109" w:rsidP="00820109">
      <w:pPr>
        <w:rPr>
          <w:rFonts w:asciiTheme="majorHAnsi" w:hAnsiTheme="majorHAnsi" w:cstheme="majorHAnsi"/>
          <w:szCs w:val="26"/>
        </w:rPr>
      </w:pPr>
    </w:p>
    <w:tbl>
      <w:tblPr>
        <w:tblW w:w="9221" w:type="dxa"/>
        <w:tblInd w:w="-5" w:type="dxa"/>
        <w:tblLayout w:type="fixed"/>
        <w:tblLook w:val="0000" w:firstRow="0" w:lastRow="0" w:firstColumn="0" w:lastColumn="0" w:noHBand="0" w:noVBand="0"/>
      </w:tblPr>
      <w:tblGrid>
        <w:gridCol w:w="1809"/>
        <w:gridCol w:w="2541"/>
        <w:gridCol w:w="255"/>
        <w:gridCol w:w="1535"/>
        <w:gridCol w:w="1535"/>
        <w:gridCol w:w="1546"/>
      </w:tblGrid>
      <w:tr w:rsidR="00820109" w:rsidRPr="00820109" w14:paraId="5BEB4699" w14:textId="77777777" w:rsidTr="00820109">
        <w:tc>
          <w:tcPr>
            <w:tcW w:w="1809" w:type="dxa"/>
            <w:tcBorders>
              <w:top w:val="single" w:sz="4" w:space="0" w:color="000000"/>
              <w:left w:val="single" w:sz="4" w:space="0" w:color="000000"/>
            </w:tcBorders>
          </w:tcPr>
          <w:p w14:paraId="6537FBDD" w14:textId="77777777" w:rsidR="00820109" w:rsidRPr="00820109" w:rsidRDefault="00820109" w:rsidP="00035C82">
            <w:pPr>
              <w:snapToGrid w:val="0"/>
              <w:rPr>
                <w:rFonts w:asciiTheme="majorHAnsi" w:hAnsiTheme="majorHAnsi" w:cstheme="majorHAnsi"/>
                <w:b/>
              </w:rPr>
            </w:pPr>
            <w:r>
              <w:rPr>
                <w:rFonts w:asciiTheme="majorHAnsi" w:hAnsiTheme="majorHAnsi" w:cstheme="majorHAnsi"/>
                <w:b/>
              </w:rPr>
              <w:t>Støtteapparat</w:t>
            </w:r>
            <w:r w:rsidRPr="00820109">
              <w:rPr>
                <w:rFonts w:asciiTheme="majorHAnsi" w:hAnsiTheme="majorHAnsi" w:cstheme="majorHAnsi"/>
                <w:b/>
              </w:rPr>
              <w:t>:</w:t>
            </w:r>
          </w:p>
        </w:tc>
        <w:tc>
          <w:tcPr>
            <w:tcW w:w="2541" w:type="dxa"/>
            <w:tcBorders>
              <w:top w:val="single" w:sz="4" w:space="0" w:color="000000"/>
            </w:tcBorders>
          </w:tcPr>
          <w:p w14:paraId="2FC64180" w14:textId="77777777" w:rsidR="00820109" w:rsidRPr="00820109" w:rsidRDefault="00820109" w:rsidP="00035C82">
            <w:pPr>
              <w:snapToGrid w:val="0"/>
              <w:rPr>
                <w:rFonts w:asciiTheme="majorHAnsi" w:hAnsiTheme="majorHAnsi" w:cstheme="majorHAnsi"/>
                <w:b/>
              </w:rPr>
            </w:pPr>
          </w:p>
        </w:tc>
        <w:tc>
          <w:tcPr>
            <w:tcW w:w="255" w:type="dxa"/>
            <w:tcBorders>
              <w:left w:val="single" w:sz="4" w:space="0" w:color="000000"/>
            </w:tcBorders>
          </w:tcPr>
          <w:p w14:paraId="63CB9AC6" w14:textId="77777777" w:rsidR="00820109" w:rsidRPr="00820109" w:rsidRDefault="00820109" w:rsidP="00035C82">
            <w:pPr>
              <w:snapToGrid w:val="0"/>
              <w:rPr>
                <w:rFonts w:asciiTheme="majorHAnsi" w:hAnsiTheme="majorHAnsi" w:cstheme="majorHAnsi"/>
                <w:b/>
              </w:rPr>
            </w:pPr>
          </w:p>
        </w:tc>
        <w:tc>
          <w:tcPr>
            <w:tcW w:w="4616" w:type="dxa"/>
            <w:gridSpan w:val="3"/>
            <w:tcBorders>
              <w:top w:val="single" w:sz="4" w:space="0" w:color="000000"/>
              <w:left w:val="single" w:sz="4" w:space="0" w:color="000000"/>
              <w:right w:val="single" w:sz="4" w:space="0" w:color="000000"/>
            </w:tcBorders>
          </w:tcPr>
          <w:p w14:paraId="14FD7E84" w14:textId="77777777" w:rsidR="00820109" w:rsidRPr="00820109" w:rsidRDefault="00820109" w:rsidP="00035C82">
            <w:pPr>
              <w:snapToGrid w:val="0"/>
              <w:jc w:val="center"/>
              <w:rPr>
                <w:rFonts w:asciiTheme="majorHAnsi" w:hAnsiTheme="majorHAnsi" w:cstheme="majorHAnsi"/>
                <w:b/>
              </w:rPr>
            </w:pPr>
            <w:r w:rsidRPr="00820109">
              <w:rPr>
                <w:rFonts w:asciiTheme="majorHAnsi" w:hAnsiTheme="majorHAnsi" w:cstheme="majorHAnsi"/>
                <w:b/>
              </w:rPr>
              <w:t>Lagets utvikling:</w:t>
            </w:r>
          </w:p>
        </w:tc>
      </w:tr>
      <w:tr w:rsidR="00820109" w:rsidRPr="00820109" w14:paraId="6F483BF7" w14:textId="77777777" w:rsidTr="00820109">
        <w:tc>
          <w:tcPr>
            <w:tcW w:w="4350" w:type="dxa"/>
            <w:gridSpan w:val="2"/>
            <w:tcBorders>
              <w:left w:val="single" w:sz="4" w:space="0" w:color="000000"/>
            </w:tcBorders>
          </w:tcPr>
          <w:p w14:paraId="6C0041B5" w14:textId="09EE46ED" w:rsidR="00820109" w:rsidRDefault="00820109" w:rsidP="00035C82">
            <w:pPr>
              <w:snapToGrid w:val="0"/>
              <w:rPr>
                <w:rFonts w:asciiTheme="majorHAnsi" w:hAnsiTheme="majorHAnsi" w:cstheme="majorHAnsi"/>
                <w:sz w:val="20"/>
                <w:szCs w:val="22"/>
              </w:rPr>
            </w:pPr>
            <w:r>
              <w:rPr>
                <w:rFonts w:asciiTheme="majorHAnsi" w:hAnsiTheme="majorHAnsi" w:cstheme="majorHAnsi"/>
                <w:sz w:val="20"/>
                <w:szCs w:val="22"/>
              </w:rPr>
              <w:t>Trener</w:t>
            </w:r>
            <w:r w:rsidR="0081530B">
              <w:rPr>
                <w:rFonts w:asciiTheme="majorHAnsi" w:hAnsiTheme="majorHAnsi" w:cstheme="majorHAnsi"/>
                <w:sz w:val="20"/>
                <w:szCs w:val="22"/>
              </w:rPr>
              <w:t xml:space="preserve"> Ståle </w:t>
            </w:r>
            <w:proofErr w:type="spellStart"/>
            <w:r w:rsidR="0081530B">
              <w:rPr>
                <w:rFonts w:asciiTheme="majorHAnsi" w:hAnsiTheme="majorHAnsi" w:cstheme="majorHAnsi"/>
                <w:sz w:val="20"/>
                <w:szCs w:val="22"/>
              </w:rPr>
              <w:t>Varhaugvik</w:t>
            </w:r>
            <w:proofErr w:type="spellEnd"/>
          </w:p>
          <w:p w14:paraId="60E5ACB2" w14:textId="3156DA50" w:rsidR="00820109" w:rsidRDefault="00820109" w:rsidP="00035C82">
            <w:pPr>
              <w:snapToGrid w:val="0"/>
              <w:rPr>
                <w:rFonts w:asciiTheme="majorHAnsi" w:hAnsiTheme="majorHAnsi" w:cstheme="majorHAnsi"/>
                <w:sz w:val="20"/>
                <w:szCs w:val="22"/>
              </w:rPr>
            </w:pPr>
            <w:r>
              <w:rPr>
                <w:rFonts w:asciiTheme="majorHAnsi" w:hAnsiTheme="majorHAnsi" w:cstheme="majorHAnsi"/>
                <w:sz w:val="20"/>
                <w:szCs w:val="22"/>
              </w:rPr>
              <w:t>Trener</w:t>
            </w:r>
            <w:r w:rsidR="0081530B">
              <w:rPr>
                <w:rFonts w:asciiTheme="majorHAnsi" w:hAnsiTheme="majorHAnsi" w:cstheme="majorHAnsi"/>
                <w:sz w:val="20"/>
                <w:szCs w:val="22"/>
              </w:rPr>
              <w:t xml:space="preserve"> Arnstein Rød</w:t>
            </w:r>
          </w:p>
          <w:p w14:paraId="661F10E3" w14:textId="7137C40C" w:rsidR="00820109" w:rsidRPr="00820109" w:rsidRDefault="00820109" w:rsidP="00035C82">
            <w:pPr>
              <w:snapToGrid w:val="0"/>
              <w:rPr>
                <w:rFonts w:asciiTheme="majorHAnsi" w:hAnsiTheme="majorHAnsi" w:cstheme="majorHAnsi"/>
                <w:sz w:val="20"/>
                <w:szCs w:val="22"/>
              </w:rPr>
            </w:pPr>
            <w:r>
              <w:rPr>
                <w:rFonts w:asciiTheme="majorHAnsi" w:hAnsiTheme="majorHAnsi" w:cstheme="majorHAnsi"/>
                <w:sz w:val="20"/>
                <w:szCs w:val="22"/>
              </w:rPr>
              <w:t>Lagleder</w:t>
            </w:r>
            <w:r w:rsidR="0081530B">
              <w:rPr>
                <w:rFonts w:asciiTheme="majorHAnsi" w:hAnsiTheme="majorHAnsi" w:cstheme="majorHAnsi"/>
                <w:sz w:val="20"/>
                <w:szCs w:val="22"/>
              </w:rPr>
              <w:t xml:space="preserve"> Marion Småge Rød</w:t>
            </w:r>
          </w:p>
        </w:tc>
        <w:tc>
          <w:tcPr>
            <w:tcW w:w="255" w:type="dxa"/>
            <w:tcBorders>
              <w:left w:val="single" w:sz="4" w:space="0" w:color="000000"/>
            </w:tcBorders>
          </w:tcPr>
          <w:p w14:paraId="50D7C7B4" w14:textId="77777777" w:rsidR="00820109" w:rsidRPr="00820109" w:rsidRDefault="00820109" w:rsidP="00035C82">
            <w:pPr>
              <w:snapToGrid w:val="0"/>
              <w:rPr>
                <w:rFonts w:asciiTheme="majorHAnsi" w:hAnsiTheme="majorHAnsi" w:cstheme="majorHAnsi"/>
                <w:sz w:val="20"/>
              </w:rPr>
            </w:pPr>
          </w:p>
        </w:tc>
        <w:tc>
          <w:tcPr>
            <w:tcW w:w="1535" w:type="dxa"/>
            <w:tcBorders>
              <w:left w:val="single" w:sz="4" w:space="0" w:color="000000"/>
            </w:tcBorders>
          </w:tcPr>
          <w:p w14:paraId="6B508833" w14:textId="77777777" w:rsidR="00820109" w:rsidRDefault="00820109" w:rsidP="00035C82">
            <w:pPr>
              <w:snapToGrid w:val="0"/>
              <w:jc w:val="center"/>
              <w:rPr>
                <w:rFonts w:asciiTheme="majorHAnsi" w:hAnsiTheme="majorHAnsi" w:cstheme="majorHAnsi"/>
                <w:sz w:val="16"/>
                <w:szCs w:val="16"/>
              </w:rPr>
            </w:pPr>
            <w:r w:rsidRPr="00820109">
              <w:rPr>
                <w:rFonts w:asciiTheme="majorHAnsi" w:hAnsiTheme="majorHAnsi" w:cstheme="majorHAnsi"/>
                <w:sz w:val="16"/>
                <w:szCs w:val="16"/>
              </w:rPr>
              <w:t>Antall spillere</w:t>
            </w:r>
          </w:p>
          <w:p w14:paraId="01152C2C" w14:textId="2DEE72ED" w:rsidR="0081530B" w:rsidRPr="00820109" w:rsidRDefault="0081530B" w:rsidP="00035C82">
            <w:pPr>
              <w:snapToGrid w:val="0"/>
              <w:jc w:val="center"/>
              <w:rPr>
                <w:rFonts w:asciiTheme="majorHAnsi" w:hAnsiTheme="majorHAnsi" w:cstheme="majorHAnsi"/>
                <w:sz w:val="16"/>
                <w:szCs w:val="16"/>
              </w:rPr>
            </w:pPr>
            <w:r>
              <w:rPr>
                <w:rFonts w:asciiTheme="majorHAnsi" w:hAnsiTheme="majorHAnsi" w:cstheme="majorHAnsi"/>
                <w:sz w:val="16"/>
                <w:szCs w:val="16"/>
              </w:rPr>
              <w:t>12</w:t>
            </w:r>
          </w:p>
        </w:tc>
        <w:tc>
          <w:tcPr>
            <w:tcW w:w="1535" w:type="dxa"/>
          </w:tcPr>
          <w:p w14:paraId="4D93E62B" w14:textId="77777777" w:rsidR="00820109" w:rsidRDefault="00820109" w:rsidP="00035C82">
            <w:pPr>
              <w:snapToGrid w:val="0"/>
              <w:jc w:val="center"/>
              <w:rPr>
                <w:rFonts w:asciiTheme="majorHAnsi" w:hAnsiTheme="majorHAnsi" w:cstheme="majorHAnsi"/>
                <w:sz w:val="16"/>
                <w:szCs w:val="16"/>
              </w:rPr>
            </w:pPr>
            <w:r w:rsidRPr="00820109">
              <w:rPr>
                <w:rFonts w:asciiTheme="majorHAnsi" w:hAnsiTheme="majorHAnsi" w:cstheme="majorHAnsi"/>
                <w:sz w:val="16"/>
                <w:szCs w:val="16"/>
              </w:rPr>
              <w:t xml:space="preserve">Nye </w:t>
            </w:r>
            <w:proofErr w:type="spellStart"/>
            <w:r w:rsidRPr="00820109">
              <w:rPr>
                <w:rFonts w:asciiTheme="majorHAnsi" w:hAnsiTheme="majorHAnsi" w:cstheme="majorHAnsi"/>
                <w:sz w:val="16"/>
                <w:szCs w:val="16"/>
              </w:rPr>
              <w:t>sp</w:t>
            </w:r>
            <w:proofErr w:type="spellEnd"/>
            <w:r w:rsidRPr="00820109">
              <w:rPr>
                <w:rFonts w:asciiTheme="majorHAnsi" w:hAnsiTheme="majorHAnsi" w:cstheme="majorHAnsi"/>
                <w:sz w:val="16"/>
                <w:szCs w:val="16"/>
              </w:rPr>
              <w:t>. siste år</w:t>
            </w:r>
          </w:p>
          <w:p w14:paraId="244C370E" w14:textId="3DF1D0D8" w:rsidR="0081530B" w:rsidRPr="00820109" w:rsidRDefault="0081530B" w:rsidP="00035C82">
            <w:pPr>
              <w:snapToGrid w:val="0"/>
              <w:jc w:val="center"/>
              <w:rPr>
                <w:rFonts w:asciiTheme="majorHAnsi" w:hAnsiTheme="majorHAnsi" w:cstheme="majorHAnsi"/>
                <w:sz w:val="16"/>
                <w:szCs w:val="16"/>
              </w:rPr>
            </w:pPr>
            <w:r>
              <w:rPr>
                <w:rFonts w:asciiTheme="majorHAnsi" w:hAnsiTheme="majorHAnsi" w:cstheme="majorHAnsi"/>
                <w:sz w:val="16"/>
                <w:szCs w:val="16"/>
              </w:rPr>
              <w:t>1</w:t>
            </w:r>
          </w:p>
        </w:tc>
        <w:tc>
          <w:tcPr>
            <w:tcW w:w="1546" w:type="dxa"/>
            <w:tcBorders>
              <w:right w:val="single" w:sz="4" w:space="0" w:color="000000"/>
            </w:tcBorders>
          </w:tcPr>
          <w:p w14:paraId="09ACD71A" w14:textId="00C49E1B" w:rsidR="00820109" w:rsidRDefault="00820109" w:rsidP="00035C82">
            <w:pPr>
              <w:snapToGrid w:val="0"/>
              <w:jc w:val="center"/>
              <w:rPr>
                <w:rFonts w:asciiTheme="majorHAnsi" w:hAnsiTheme="majorHAnsi" w:cstheme="majorHAnsi"/>
                <w:sz w:val="16"/>
                <w:szCs w:val="16"/>
              </w:rPr>
            </w:pPr>
            <w:r w:rsidRPr="00820109">
              <w:rPr>
                <w:rFonts w:asciiTheme="majorHAnsi" w:hAnsiTheme="majorHAnsi" w:cstheme="majorHAnsi"/>
                <w:sz w:val="16"/>
                <w:szCs w:val="16"/>
              </w:rPr>
              <w:t xml:space="preserve">Ant. </w:t>
            </w:r>
            <w:r w:rsidR="0081530B" w:rsidRPr="00820109">
              <w:rPr>
                <w:rFonts w:asciiTheme="majorHAnsi" w:hAnsiTheme="majorHAnsi" w:cstheme="majorHAnsi"/>
                <w:sz w:val="16"/>
                <w:szCs w:val="16"/>
              </w:rPr>
              <w:t>S</w:t>
            </w:r>
            <w:r w:rsidRPr="00820109">
              <w:rPr>
                <w:rFonts w:asciiTheme="majorHAnsi" w:hAnsiTheme="majorHAnsi" w:cstheme="majorHAnsi"/>
                <w:sz w:val="16"/>
                <w:szCs w:val="16"/>
              </w:rPr>
              <w:t>luttet</w:t>
            </w:r>
          </w:p>
          <w:p w14:paraId="1AE8C7DD" w14:textId="11F21D1F" w:rsidR="0081530B" w:rsidRPr="00820109" w:rsidRDefault="0081530B" w:rsidP="00035C82">
            <w:pPr>
              <w:snapToGrid w:val="0"/>
              <w:jc w:val="center"/>
              <w:rPr>
                <w:rFonts w:asciiTheme="majorHAnsi" w:hAnsiTheme="majorHAnsi" w:cstheme="majorHAnsi"/>
                <w:sz w:val="16"/>
                <w:szCs w:val="16"/>
              </w:rPr>
            </w:pPr>
            <w:r>
              <w:rPr>
                <w:rFonts w:asciiTheme="majorHAnsi" w:hAnsiTheme="majorHAnsi" w:cstheme="majorHAnsi"/>
                <w:sz w:val="16"/>
                <w:szCs w:val="16"/>
              </w:rPr>
              <w:t>1</w:t>
            </w:r>
          </w:p>
        </w:tc>
      </w:tr>
      <w:tr w:rsidR="00820109" w:rsidRPr="00820109" w14:paraId="3FBF2AAC" w14:textId="77777777" w:rsidTr="00820109">
        <w:tc>
          <w:tcPr>
            <w:tcW w:w="4350" w:type="dxa"/>
            <w:gridSpan w:val="2"/>
            <w:tcBorders>
              <w:left w:val="single" w:sz="4" w:space="0" w:color="000000"/>
              <w:bottom w:val="single" w:sz="4" w:space="0" w:color="000000"/>
            </w:tcBorders>
          </w:tcPr>
          <w:p w14:paraId="413170A6" w14:textId="77777777" w:rsidR="00820109" w:rsidRPr="00820109" w:rsidRDefault="00820109" w:rsidP="00035C82">
            <w:pPr>
              <w:snapToGrid w:val="0"/>
              <w:rPr>
                <w:rFonts w:asciiTheme="majorHAnsi" w:hAnsiTheme="majorHAnsi" w:cstheme="majorHAnsi"/>
                <w:sz w:val="20"/>
                <w:szCs w:val="22"/>
              </w:rPr>
            </w:pPr>
          </w:p>
        </w:tc>
        <w:tc>
          <w:tcPr>
            <w:tcW w:w="255" w:type="dxa"/>
            <w:tcBorders>
              <w:left w:val="single" w:sz="4" w:space="0" w:color="000000"/>
            </w:tcBorders>
          </w:tcPr>
          <w:p w14:paraId="20BB608E" w14:textId="77777777" w:rsidR="00820109" w:rsidRPr="00820109" w:rsidRDefault="00820109" w:rsidP="00035C82">
            <w:pPr>
              <w:snapToGrid w:val="0"/>
              <w:rPr>
                <w:rFonts w:asciiTheme="majorHAnsi" w:hAnsiTheme="majorHAnsi" w:cstheme="majorHAnsi"/>
                <w:sz w:val="20"/>
              </w:rPr>
            </w:pPr>
          </w:p>
        </w:tc>
        <w:tc>
          <w:tcPr>
            <w:tcW w:w="1535" w:type="dxa"/>
            <w:tcBorders>
              <w:left w:val="single" w:sz="4" w:space="0" w:color="000000"/>
              <w:bottom w:val="single" w:sz="4" w:space="0" w:color="000000"/>
            </w:tcBorders>
          </w:tcPr>
          <w:p w14:paraId="4F73EFAB" w14:textId="77777777" w:rsidR="00820109" w:rsidRPr="00820109" w:rsidRDefault="00820109" w:rsidP="00035C82">
            <w:pPr>
              <w:snapToGrid w:val="0"/>
              <w:rPr>
                <w:rFonts w:asciiTheme="majorHAnsi" w:hAnsiTheme="majorHAnsi" w:cstheme="majorHAnsi"/>
                <w:sz w:val="20"/>
              </w:rPr>
            </w:pPr>
          </w:p>
        </w:tc>
        <w:tc>
          <w:tcPr>
            <w:tcW w:w="1535" w:type="dxa"/>
            <w:tcBorders>
              <w:bottom w:val="single" w:sz="4" w:space="0" w:color="000000"/>
            </w:tcBorders>
          </w:tcPr>
          <w:p w14:paraId="2DBE42EC" w14:textId="77777777" w:rsidR="00820109" w:rsidRPr="00820109" w:rsidRDefault="00820109" w:rsidP="00035C82">
            <w:pPr>
              <w:snapToGrid w:val="0"/>
              <w:rPr>
                <w:rFonts w:asciiTheme="majorHAnsi" w:hAnsiTheme="majorHAnsi" w:cstheme="majorHAnsi"/>
                <w:sz w:val="20"/>
              </w:rPr>
            </w:pPr>
          </w:p>
        </w:tc>
        <w:tc>
          <w:tcPr>
            <w:tcW w:w="1546" w:type="dxa"/>
            <w:tcBorders>
              <w:bottom w:val="single" w:sz="4" w:space="0" w:color="000000"/>
              <w:right w:val="single" w:sz="4" w:space="0" w:color="000000"/>
            </w:tcBorders>
          </w:tcPr>
          <w:p w14:paraId="771A1C5E" w14:textId="77777777" w:rsidR="00820109" w:rsidRPr="00820109" w:rsidRDefault="00820109" w:rsidP="00035C82">
            <w:pPr>
              <w:snapToGrid w:val="0"/>
              <w:rPr>
                <w:rFonts w:asciiTheme="majorHAnsi" w:hAnsiTheme="majorHAnsi" w:cstheme="majorHAnsi"/>
                <w:sz w:val="20"/>
              </w:rPr>
            </w:pPr>
          </w:p>
        </w:tc>
      </w:tr>
    </w:tbl>
    <w:p w14:paraId="23D4F150" w14:textId="77777777" w:rsidR="00820109" w:rsidRDefault="00820109" w:rsidP="00820109">
      <w:pPr>
        <w:rPr>
          <w:rFonts w:asciiTheme="majorHAnsi" w:hAnsiTheme="majorHAnsi" w:cstheme="majorHAnsi"/>
          <w:b/>
        </w:rPr>
      </w:pPr>
    </w:p>
    <w:p w14:paraId="3B3A41F6" w14:textId="77777777" w:rsidR="00820109" w:rsidRPr="00820109" w:rsidRDefault="00820109" w:rsidP="00820109">
      <w:pPr>
        <w:rPr>
          <w:rFonts w:asciiTheme="majorHAnsi" w:hAnsiTheme="majorHAnsi" w:cstheme="majorHAnsi"/>
          <w:b/>
        </w:rPr>
      </w:pPr>
    </w:p>
    <w:p w14:paraId="4501412D" w14:textId="77777777" w:rsidR="00820109" w:rsidRPr="00820109" w:rsidRDefault="00820109" w:rsidP="00820109">
      <w:pPr>
        <w:jc w:val="center"/>
        <w:rPr>
          <w:rFonts w:asciiTheme="majorHAnsi" w:hAnsiTheme="majorHAnsi" w:cstheme="majorHAnsi"/>
          <w:b/>
        </w:rPr>
      </w:pPr>
      <w:r w:rsidRPr="00820109">
        <w:rPr>
          <w:rFonts w:asciiTheme="majorHAnsi" w:hAnsiTheme="majorHAnsi" w:cstheme="majorHAnsi"/>
          <w:b/>
        </w:rPr>
        <w:t>Seriespill</w:t>
      </w:r>
    </w:p>
    <w:tbl>
      <w:tblPr>
        <w:tblW w:w="0" w:type="auto"/>
        <w:tblInd w:w="-45" w:type="dxa"/>
        <w:tblLayout w:type="fixed"/>
        <w:tblCellMar>
          <w:left w:w="70" w:type="dxa"/>
          <w:right w:w="70" w:type="dxa"/>
        </w:tblCellMar>
        <w:tblLook w:val="0000" w:firstRow="0" w:lastRow="0" w:firstColumn="0" w:lastColumn="0" w:noHBand="0" w:noVBand="0"/>
      </w:tblPr>
      <w:tblGrid>
        <w:gridCol w:w="2926"/>
        <w:gridCol w:w="1425"/>
        <w:gridCol w:w="1502"/>
        <w:gridCol w:w="3342"/>
      </w:tblGrid>
      <w:tr w:rsidR="00820109" w:rsidRPr="00820109" w14:paraId="36DE7DF9" w14:textId="77777777" w:rsidTr="00035C82">
        <w:tc>
          <w:tcPr>
            <w:tcW w:w="2926" w:type="dxa"/>
            <w:tcBorders>
              <w:top w:val="single" w:sz="4" w:space="0" w:color="000000"/>
              <w:left w:val="single" w:sz="4" w:space="0" w:color="000000"/>
              <w:bottom w:val="single" w:sz="4" w:space="0" w:color="000000"/>
            </w:tcBorders>
          </w:tcPr>
          <w:p w14:paraId="5C2E27C6"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Navn serie</w:t>
            </w:r>
          </w:p>
          <w:p w14:paraId="71B8BB42" w14:textId="77777777" w:rsidR="00820109" w:rsidRPr="00820109" w:rsidRDefault="00820109" w:rsidP="00035C82">
            <w:pPr>
              <w:snapToGrid w:val="0"/>
              <w:jc w:val="center"/>
              <w:rPr>
                <w:rFonts w:asciiTheme="majorHAnsi" w:hAnsiTheme="majorHAnsi" w:cstheme="majorHAnsi"/>
              </w:rPr>
            </w:pPr>
          </w:p>
        </w:tc>
        <w:tc>
          <w:tcPr>
            <w:tcW w:w="1425" w:type="dxa"/>
            <w:tcBorders>
              <w:top w:val="single" w:sz="4" w:space="0" w:color="000000"/>
              <w:left w:val="single" w:sz="4" w:space="0" w:color="000000"/>
              <w:bottom w:val="single" w:sz="4" w:space="0" w:color="000000"/>
            </w:tcBorders>
          </w:tcPr>
          <w:p w14:paraId="56F4B522"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Plassering nå</w:t>
            </w:r>
          </w:p>
        </w:tc>
        <w:tc>
          <w:tcPr>
            <w:tcW w:w="1502" w:type="dxa"/>
            <w:tcBorders>
              <w:top w:val="single" w:sz="4" w:space="0" w:color="000000"/>
              <w:left w:val="single" w:sz="4" w:space="0" w:color="000000"/>
              <w:bottom w:val="single" w:sz="4" w:space="0" w:color="000000"/>
            </w:tcBorders>
          </w:tcPr>
          <w:p w14:paraId="04D5B165"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Pl. sist sesong</w:t>
            </w:r>
          </w:p>
        </w:tc>
        <w:tc>
          <w:tcPr>
            <w:tcW w:w="3342" w:type="dxa"/>
            <w:tcBorders>
              <w:top w:val="single" w:sz="4" w:space="0" w:color="000000"/>
              <w:left w:val="single" w:sz="4" w:space="0" w:color="000000"/>
              <w:bottom w:val="single" w:sz="4" w:space="0" w:color="000000"/>
              <w:right w:val="single" w:sz="4" w:space="0" w:color="000000"/>
            </w:tcBorders>
          </w:tcPr>
          <w:p w14:paraId="15033394"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Kommentar</w:t>
            </w:r>
          </w:p>
        </w:tc>
      </w:tr>
      <w:tr w:rsidR="00820109" w:rsidRPr="00820109" w14:paraId="19CBC946" w14:textId="77777777" w:rsidTr="00035C82">
        <w:tc>
          <w:tcPr>
            <w:tcW w:w="2926" w:type="dxa"/>
            <w:tcBorders>
              <w:top w:val="single" w:sz="4" w:space="0" w:color="000000"/>
              <w:left w:val="single" w:sz="4" w:space="0" w:color="000000"/>
              <w:bottom w:val="single" w:sz="4" w:space="0" w:color="000000"/>
            </w:tcBorders>
          </w:tcPr>
          <w:p w14:paraId="10937EB2" w14:textId="3558A88E" w:rsidR="00820109" w:rsidRPr="00820109" w:rsidRDefault="0081530B" w:rsidP="00035C82">
            <w:pPr>
              <w:snapToGrid w:val="0"/>
              <w:jc w:val="center"/>
              <w:rPr>
                <w:rFonts w:asciiTheme="majorHAnsi" w:hAnsiTheme="majorHAnsi" w:cstheme="majorHAnsi"/>
                <w:b/>
                <w:i/>
                <w:sz w:val="20"/>
              </w:rPr>
            </w:pPr>
            <w:r>
              <w:rPr>
                <w:rFonts w:asciiTheme="majorHAnsi" w:hAnsiTheme="majorHAnsi" w:cstheme="majorHAnsi"/>
                <w:b/>
                <w:i/>
                <w:sz w:val="20"/>
              </w:rPr>
              <w:t>Jenter 12 7 er</w:t>
            </w:r>
          </w:p>
        </w:tc>
        <w:tc>
          <w:tcPr>
            <w:tcW w:w="1425" w:type="dxa"/>
            <w:tcBorders>
              <w:top w:val="single" w:sz="4" w:space="0" w:color="000000"/>
              <w:left w:val="single" w:sz="4" w:space="0" w:color="000000"/>
              <w:bottom w:val="single" w:sz="4" w:space="0" w:color="000000"/>
            </w:tcBorders>
          </w:tcPr>
          <w:p w14:paraId="05701FDA" w14:textId="52C45A51" w:rsidR="00820109" w:rsidRPr="00820109" w:rsidRDefault="0081530B" w:rsidP="00035C82">
            <w:pPr>
              <w:snapToGrid w:val="0"/>
              <w:jc w:val="center"/>
              <w:rPr>
                <w:rFonts w:asciiTheme="majorHAnsi" w:hAnsiTheme="majorHAnsi" w:cstheme="majorHAnsi"/>
                <w:sz w:val="20"/>
              </w:rPr>
            </w:pPr>
            <w:r>
              <w:rPr>
                <w:rFonts w:asciiTheme="majorHAnsi" w:hAnsiTheme="majorHAnsi" w:cstheme="majorHAnsi"/>
                <w:sz w:val="20"/>
              </w:rPr>
              <w:t>-</w:t>
            </w:r>
          </w:p>
        </w:tc>
        <w:tc>
          <w:tcPr>
            <w:tcW w:w="1502" w:type="dxa"/>
            <w:tcBorders>
              <w:top w:val="single" w:sz="4" w:space="0" w:color="000000"/>
              <w:left w:val="single" w:sz="4" w:space="0" w:color="000000"/>
              <w:bottom w:val="single" w:sz="4" w:space="0" w:color="000000"/>
            </w:tcBorders>
          </w:tcPr>
          <w:p w14:paraId="39828F9D" w14:textId="51C9A513" w:rsidR="00820109" w:rsidRPr="00820109" w:rsidRDefault="0081530B" w:rsidP="00035C82">
            <w:pPr>
              <w:snapToGrid w:val="0"/>
              <w:jc w:val="center"/>
              <w:rPr>
                <w:rFonts w:asciiTheme="majorHAnsi" w:hAnsiTheme="majorHAnsi" w:cstheme="majorHAnsi"/>
                <w:sz w:val="20"/>
              </w:rPr>
            </w:pPr>
            <w:r>
              <w:rPr>
                <w:rFonts w:asciiTheme="majorHAnsi" w:hAnsiTheme="majorHAnsi" w:cstheme="majorHAnsi"/>
                <w:sz w:val="20"/>
              </w:rPr>
              <w:t>-</w:t>
            </w:r>
          </w:p>
        </w:tc>
        <w:tc>
          <w:tcPr>
            <w:tcW w:w="3342" w:type="dxa"/>
            <w:tcBorders>
              <w:top w:val="single" w:sz="4" w:space="0" w:color="000000"/>
              <w:left w:val="single" w:sz="4" w:space="0" w:color="000000"/>
              <w:bottom w:val="single" w:sz="4" w:space="0" w:color="000000"/>
              <w:right w:val="single" w:sz="4" w:space="0" w:color="000000"/>
            </w:tcBorders>
          </w:tcPr>
          <w:p w14:paraId="60CC5452" w14:textId="24DD43F2" w:rsidR="00820109" w:rsidRPr="00820109" w:rsidRDefault="0081530B" w:rsidP="00035C82">
            <w:pPr>
              <w:snapToGrid w:val="0"/>
              <w:jc w:val="center"/>
              <w:rPr>
                <w:rFonts w:asciiTheme="majorHAnsi" w:hAnsiTheme="majorHAnsi" w:cstheme="majorHAnsi"/>
                <w:sz w:val="20"/>
              </w:rPr>
            </w:pPr>
            <w:r>
              <w:rPr>
                <w:rFonts w:asciiTheme="majorHAnsi" w:hAnsiTheme="majorHAnsi" w:cstheme="majorHAnsi"/>
                <w:sz w:val="20"/>
              </w:rPr>
              <w:t xml:space="preserve">Grunnet </w:t>
            </w:r>
            <w:proofErr w:type="spellStart"/>
            <w:r>
              <w:rPr>
                <w:rFonts w:asciiTheme="majorHAnsi" w:hAnsiTheme="majorHAnsi" w:cstheme="majorHAnsi"/>
                <w:sz w:val="20"/>
              </w:rPr>
              <w:t>covid</w:t>
            </w:r>
            <w:proofErr w:type="spellEnd"/>
            <w:r>
              <w:rPr>
                <w:rFonts w:asciiTheme="majorHAnsi" w:hAnsiTheme="majorHAnsi" w:cstheme="majorHAnsi"/>
                <w:sz w:val="20"/>
              </w:rPr>
              <w:t xml:space="preserve"> fikk ikke jentene spilt noen seriekamper før sommeren. I serien vår hadde vi bare lag som ikke kom fra nabokommunene våre. Vi var få lag i serien og ett lag tr</w:t>
            </w:r>
            <w:r w:rsidR="00773F7B">
              <w:rPr>
                <w:rFonts w:asciiTheme="majorHAnsi" w:hAnsiTheme="majorHAnsi" w:cstheme="majorHAnsi"/>
                <w:sz w:val="20"/>
              </w:rPr>
              <w:t xml:space="preserve">akk </w:t>
            </w:r>
            <w:r>
              <w:rPr>
                <w:rFonts w:asciiTheme="majorHAnsi" w:hAnsiTheme="majorHAnsi" w:cstheme="majorHAnsi"/>
                <w:sz w:val="20"/>
              </w:rPr>
              <w:t>seg like før sommeren. Vi måtte spille 3</w:t>
            </w:r>
            <w:r w:rsidR="00773F7B">
              <w:rPr>
                <w:rFonts w:asciiTheme="majorHAnsi" w:hAnsiTheme="majorHAnsi" w:cstheme="majorHAnsi"/>
                <w:sz w:val="20"/>
              </w:rPr>
              <w:t>-</w:t>
            </w:r>
            <w:bookmarkStart w:id="0" w:name="_GoBack"/>
            <w:bookmarkEnd w:id="0"/>
            <w:r>
              <w:rPr>
                <w:rFonts w:asciiTheme="majorHAnsi" w:hAnsiTheme="majorHAnsi" w:cstheme="majorHAnsi"/>
                <w:sz w:val="20"/>
              </w:rPr>
              <w:t xml:space="preserve"> delt serie</w:t>
            </w:r>
            <w:r w:rsidR="0092257C">
              <w:rPr>
                <w:rFonts w:asciiTheme="majorHAnsi" w:hAnsiTheme="majorHAnsi" w:cstheme="majorHAnsi"/>
                <w:sz w:val="20"/>
              </w:rPr>
              <w:t xml:space="preserve">, noe som ikke ble gjennomført. </w:t>
            </w:r>
            <w:r>
              <w:rPr>
                <w:rFonts w:asciiTheme="majorHAnsi" w:hAnsiTheme="majorHAnsi" w:cstheme="majorHAnsi"/>
                <w:sz w:val="20"/>
              </w:rPr>
              <w:t xml:space="preserve">Når serien startet for fullt for oss etter sommeren fikk vi ikke spilt borte mot Averøy grunnet </w:t>
            </w:r>
            <w:proofErr w:type="spellStart"/>
            <w:r>
              <w:rPr>
                <w:rFonts w:asciiTheme="majorHAnsi" w:hAnsiTheme="majorHAnsi" w:cstheme="majorHAnsi"/>
                <w:sz w:val="20"/>
              </w:rPr>
              <w:t>Covi</w:t>
            </w:r>
            <w:r w:rsidR="0092257C">
              <w:rPr>
                <w:rFonts w:asciiTheme="majorHAnsi" w:hAnsiTheme="majorHAnsi" w:cstheme="majorHAnsi"/>
                <w:sz w:val="20"/>
              </w:rPr>
              <w:t>d</w:t>
            </w:r>
            <w:proofErr w:type="spellEnd"/>
            <w:r>
              <w:rPr>
                <w:rFonts w:asciiTheme="majorHAnsi" w:hAnsiTheme="majorHAnsi" w:cstheme="majorHAnsi"/>
                <w:sz w:val="20"/>
              </w:rPr>
              <w:t xml:space="preserve"> utbrudd hos dem. </w:t>
            </w:r>
            <w:proofErr w:type="spellStart"/>
            <w:r>
              <w:rPr>
                <w:rFonts w:asciiTheme="majorHAnsi" w:hAnsiTheme="majorHAnsi" w:cstheme="majorHAnsi"/>
                <w:sz w:val="20"/>
              </w:rPr>
              <w:t>ÅIF</w:t>
            </w:r>
            <w:proofErr w:type="spellEnd"/>
            <w:r>
              <w:rPr>
                <w:rFonts w:asciiTheme="majorHAnsi" w:hAnsiTheme="majorHAnsi" w:cstheme="majorHAnsi"/>
                <w:sz w:val="20"/>
              </w:rPr>
              <w:t xml:space="preserve"> kom ikke å spilte hjemme mot oss, de klagde på at de hadde for lite spillere/ spillerne deres spilte også på 9 er laget til </w:t>
            </w:r>
            <w:proofErr w:type="spellStart"/>
            <w:r>
              <w:rPr>
                <w:rFonts w:asciiTheme="majorHAnsi" w:hAnsiTheme="majorHAnsi" w:cstheme="majorHAnsi"/>
                <w:sz w:val="20"/>
              </w:rPr>
              <w:t>ÅIF</w:t>
            </w:r>
            <w:proofErr w:type="spellEnd"/>
            <w:r>
              <w:rPr>
                <w:rFonts w:asciiTheme="majorHAnsi" w:hAnsiTheme="majorHAnsi" w:cstheme="majorHAnsi"/>
                <w:sz w:val="20"/>
              </w:rPr>
              <w:t>. Nordlandet kom heller ikke å spilte mot oss grunnet leirsk</w:t>
            </w:r>
            <w:r w:rsidR="0092257C">
              <w:rPr>
                <w:rFonts w:asciiTheme="majorHAnsi" w:hAnsiTheme="majorHAnsi" w:cstheme="majorHAnsi"/>
                <w:sz w:val="20"/>
              </w:rPr>
              <w:t>o</w:t>
            </w:r>
            <w:r>
              <w:rPr>
                <w:rFonts w:asciiTheme="majorHAnsi" w:hAnsiTheme="majorHAnsi" w:cstheme="majorHAnsi"/>
                <w:sz w:val="20"/>
              </w:rPr>
              <w:t>le på både dem og oss. Når vi prøvde å finne nye datoer hadde de alltid for lite spillere. At flere lag ikke fant mulighet til å ko</w:t>
            </w:r>
            <w:r w:rsidR="0092257C">
              <w:rPr>
                <w:rFonts w:asciiTheme="majorHAnsi" w:hAnsiTheme="majorHAnsi" w:cstheme="majorHAnsi"/>
                <w:sz w:val="20"/>
              </w:rPr>
              <w:t xml:space="preserve">mme til oss for å spille ble rapportert inn til fotballgruppen som tok det videre med fotballkretsen.  Vi hadde kun to hjemmekamper denne sesongen, de var mot AK og Langfjorden. Vi spilte borte mot Nordlandet, </w:t>
            </w:r>
            <w:proofErr w:type="spellStart"/>
            <w:r w:rsidR="0092257C">
              <w:rPr>
                <w:rFonts w:asciiTheme="majorHAnsi" w:hAnsiTheme="majorHAnsi" w:cstheme="majorHAnsi"/>
                <w:sz w:val="20"/>
              </w:rPr>
              <w:t>ÅIF</w:t>
            </w:r>
            <w:proofErr w:type="spellEnd"/>
            <w:r w:rsidR="0092257C">
              <w:rPr>
                <w:rFonts w:asciiTheme="majorHAnsi" w:hAnsiTheme="majorHAnsi" w:cstheme="majorHAnsi"/>
                <w:sz w:val="20"/>
              </w:rPr>
              <w:t xml:space="preserve"> og Langfjorden. Totalt 5 seriekamper, en katastrofesesong! Til tross for dette har jentene møtt på trening og vært positive gjennom hele sesongen. </w:t>
            </w:r>
          </w:p>
        </w:tc>
      </w:tr>
      <w:tr w:rsidR="00820109" w:rsidRPr="00820109" w14:paraId="19C9BA0D" w14:textId="77777777" w:rsidTr="00035C82">
        <w:tc>
          <w:tcPr>
            <w:tcW w:w="2926" w:type="dxa"/>
            <w:tcBorders>
              <w:top w:val="single" w:sz="4" w:space="0" w:color="000000"/>
              <w:left w:val="single" w:sz="4" w:space="0" w:color="000000"/>
              <w:bottom w:val="single" w:sz="4" w:space="0" w:color="000000"/>
            </w:tcBorders>
          </w:tcPr>
          <w:p w14:paraId="39F54318" w14:textId="77777777" w:rsidR="00820109" w:rsidRPr="00820109" w:rsidRDefault="00820109" w:rsidP="00035C82">
            <w:pPr>
              <w:snapToGrid w:val="0"/>
              <w:jc w:val="center"/>
              <w:rPr>
                <w:rFonts w:asciiTheme="majorHAnsi" w:hAnsiTheme="majorHAnsi" w:cstheme="majorHAnsi"/>
                <w:sz w:val="20"/>
              </w:rPr>
            </w:pPr>
          </w:p>
        </w:tc>
        <w:tc>
          <w:tcPr>
            <w:tcW w:w="1425" w:type="dxa"/>
            <w:tcBorders>
              <w:top w:val="single" w:sz="4" w:space="0" w:color="000000"/>
              <w:left w:val="single" w:sz="4" w:space="0" w:color="000000"/>
              <w:bottom w:val="single" w:sz="4" w:space="0" w:color="000000"/>
            </w:tcBorders>
          </w:tcPr>
          <w:p w14:paraId="111BC032" w14:textId="77777777" w:rsidR="00820109" w:rsidRPr="00820109" w:rsidRDefault="00820109" w:rsidP="00035C82">
            <w:pPr>
              <w:snapToGrid w:val="0"/>
              <w:jc w:val="center"/>
              <w:rPr>
                <w:rFonts w:asciiTheme="majorHAnsi" w:hAnsiTheme="majorHAnsi" w:cstheme="majorHAnsi"/>
                <w:sz w:val="20"/>
              </w:rPr>
            </w:pPr>
          </w:p>
        </w:tc>
        <w:tc>
          <w:tcPr>
            <w:tcW w:w="1502" w:type="dxa"/>
            <w:tcBorders>
              <w:top w:val="single" w:sz="4" w:space="0" w:color="000000"/>
              <w:left w:val="single" w:sz="4" w:space="0" w:color="000000"/>
              <w:bottom w:val="single" w:sz="4" w:space="0" w:color="000000"/>
            </w:tcBorders>
          </w:tcPr>
          <w:p w14:paraId="70A8F4C9" w14:textId="77777777" w:rsidR="00820109" w:rsidRPr="00820109" w:rsidRDefault="00820109" w:rsidP="00035C82">
            <w:pPr>
              <w:snapToGrid w:val="0"/>
              <w:jc w:val="center"/>
              <w:rPr>
                <w:rFonts w:asciiTheme="majorHAnsi" w:hAnsiTheme="majorHAnsi" w:cstheme="majorHAnsi"/>
                <w:sz w:val="20"/>
              </w:rPr>
            </w:pPr>
          </w:p>
        </w:tc>
        <w:tc>
          <w:tcPr>
            <w:tcW w:w="3342" w:type="dxa"/>
            <w:tcBorders>
              <w:top w:val="single" w:sz="4" w:space="0" w:color="000000"/>
              <w:left w:val="single" w:sz="4" w:space="0" w:color="000000"/>
              <w:bottom w:val="single" w:sz="4" w:space="0" w:color="000000"/>
              <w:right w:val="single" w:sz="4" w:space="0" w:color="000000"/>
            </w:tcBorders>
          </w:tcPr>
          <w:p w14:paraId="1CC3ACD2" w14:textId="77777777" w:rsidR="00820109" w:rsidRPr="00820109" w:rsidRDefault="00820109" w:rsidP="00035C82">
            <w:pPr>
              <w:snapToGrid w:val="0"/>
              <w:jc w:val="center"/>
              <w:rPr>
                <w:rFonts w:asciiTheme="majorHAnsi" w:hAnsiTheme="majorHAnsi" w:cstheme="majorHAnsi"/>
                <w:sz w:val="20"/>
              </w:rPr>
            </w:pPr>
          </w:p>
        </w:tc>
      </w:tr>
    </w:tbl>
    <w:p w14:paraId="6AF33C51" w14:textId="77777777" w:rsidR="00820109" w:rsidRPr="00820109" w:rsidRDefault="00820109" w:rsidP="00820109">
      <w:pPr>
        <w:jc w:val="center"/>
        <w:rPr>
          <w:rFonts w:asciiTheme="majorHAnsi" w:hAnsiTheme="majorHAnsi" w:cstheme="majorHAnsi"/>
        </w:rPr>
      </w:pPr>
    </w:p>
    <w:p w14:paraId="105DE717" w14:textId="77777777" w:rsidR="00820109" w:rsidRPr="00820109" w:rsidRDefault="00820109" w:rsidP="00820109">
      <w:pPr>
        <w:jc w:val="center"/>
        <w:rPr>
          <w:rFonts w:asciiTheme="majorHAnsi" w:hAnsiTheme="majorHAnsi" w:cstheme="majorHAnsi"/>
          <w:b/>
        </w:rPr>
      </w:pPr>
      <w:r w:rsidRPr="00820109">
        <w:rPr>
          <w:rFonts w:asciiTheme="majorHAnsi" w:hAnsiTheme="majorHAnsi" w:cstheme="majorHAnsi"/>
          <w:b/>
        </w:rPr>
        <w:t>Cupspill</w:t>
      </w:r>
    </w:p>
    <w:tbl>
      <w:tblPr>
        <w:tblW w:w="0" w:type="auto"/>
        <w:tblInd w:w="-45" w:type="dxa"/>
        <w:tblLayout w:type="fixed"/>
        <w:tblCellMar>
          <w:left w:w="70" w:type="dxa"/>
          <w:right w:w="70" w:type="dxa"/>
        </w:tblCellMar>
        <w:tblLook w:val="0000" w:firstRow="0" w:lastRow="0" w:firstColumn="0" w:lastColumn="0" w:noHBand="0" w:noVBand="0"/>
      </w:tblPr>
      <w:tblGrid>
        <w:gridCol w:w="2926"/>
        <w:gridCol w:w="1435"/>
        <w:gridCol w:w="4834"/>
      </w:tblGrid>
      <w:tr w:rsidR="00820109" w:rsidRPr="00820109" w14:paraId="34BB2047" w14:textId="77777777" w:rsidTr="00035C82">
        <w:tc>
          <w:tcPr>
            <w:tcW w:w="2926" w:type="dxa"/>
            <w:tcBorders>
              <w:top w:val="single" w:sz="4" w:space="0" w:color="000000"/>
              <w:left w:val="single" w:sz="4" w:space="0" w:color="000000"/>
              <w:bottom w:val="single" w:sz="4" w:space="0" w:color="000000"/>
            </w:tcBorders>
          </w:tcPr>
          <w:p w14:paraId="7D7713FA"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Navn cup</w:t>
            </w:r>
          </w:p>
        </w:tc>
        <w:tc>
          <w:tcPr>
            <w:tcW w:w="1435" w:type="dxa"/>
            <w:tcBorders>
              <w:top w:val="single" w:sz="4" w:space="0" w:color="000000"/>
              <w:left w:val="single" w:sz="4" w:space="0" w:color="000000"/>
              <w:bottom w:val="single" w:sz="4" w:space="0" w:color="000000"/>
            </w:tcBorders>
          </w:tcPr>
          <w:p w14:paraId="5C46479E"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Plassering</w:t>
            </w:r>
          </w:p>
        </w:tc>
        <w:tc>
          <w:tcPr>
            <w:tcW w:w="4834" w:type="dxa"/>
            <w:tcBorders>
              <w:top w:val="single" w:sz="4" w:space="0" w:color="000000"/>
              <w:left w:val="single" w:sz="4" w:space="0" w:color="000000"/>
              <w:bottom w:val="single" w:sz="4" w:space="0" w:color="000000"/>
              <w:right w:val="single" w:sz="4" w:space="0" w:color="000000"/>
            </w:tcBorders>
          </w:tcPr>
          <w:p w14:paraId="0F366486"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Kommentar</w:t>
            </w:r>
          </w:p>
        </w:tc>
      </w:tr>
      <w:tr w:rsidR="00820109" w:rsidRPr="00820109" w14:paraId="3AF8A8A6" w14:textId="77777777" w:rsidTr="00035C82">
        <w:tc>
          <w:tcPr>
            <w:tcW w:w="2926" w:type="dxa"/>
            <w:tcBorders>
              <w:top w:val="single" w:sz="4" w:space="0" w:color="000000"/>
              <w:left w:val="single" w:sz="4" w:space="0" w:color="000000"/>
              <w:bottom w:val="single" w:sz="4" w:space="0" w:color="000000"/>
            </w:tcBorders>
          </w:tcPr>
          <w:p w14:paraId="09D21518" w14:textId="77777777" w:rsidR="00820109" w:rsidRPr="00820109" w:rsidRDefault="00820109" w:rsidP="00035C82">
            <w:pPr>
              <w:snapToGrid w:val="0"/>
              <w:jc w:val="center"/>
              <w:rPr>
                <w:rFonts w:asciiTheme="majorHAnsi" w:hAnsiTheme="majorHAnsi" w:cstheme="majorHAnsi"/>
                <w:b/>
                <w:i/>
                <w:sz w:val="20"/>
              </w:rPr>
            </w:pPr>
          </w:p>
        </w:tc>
        <w:tc>
          <w:tcPr>
            <w:tcW w:w="1435" w:type="dxa"/>
            <w:tcBorders>
              <w:top w:val="single" w:sz="4" w:space="0" w:color="000000"/>
              <w:left w:val="single" w:sz="4" w:space="0" w:color="000000"/>
              <w:bottom w:val="single" w:sz="4" w:space="0" w:color="000000"/>
            </w:tcBorders>
          </w:tcPr>
          <w:p w14:paraId="5B7FF044"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56314388" w14:textId="77777777" w:rsidR="00820109" w:rsidRPr="00820109" w:rsidRDefault="00820109" w:rsidP="00035C82">
            <w:pPr>
              <w:snapToGrid w:val="0"/>
              <w:jc w:val="center"/>
              <w:rPr>
                <w:rFonts w:asciiTheme="majorHAnsi" w:hAnsiTheme="majorHAnsi" w:cstheme="majorHAnsi"/>
                <w:sz w:val="20"/>
              </w:rPr>
            </w:pPr>
          </w:p>
        </w:tc>
      </w:tr>
      <w:tr w:rsidR="00820109" w:rsidRPr="00820109" w14:paraId="55569876" w14:textId="77777777" w:rsidTr="00035C82">
        <w:tc>
          <w:tcPr>
            <w:tcW w:w="2926" w:type="dxa"/>
            <w:tcBorders>
              <w:top w:val="single" w:sz="4" w:space="0" w:color="000000"/>
              <w:left w:val="single" w:sz="4" w:space="0" w:color="000000"/>
              <w:bottom w:val="single" w:sz="4" w:space="0" w:color="000000"/>
            </w:tcBorders>
          </w:tcPr>
          <w:p w14:paraId="706AC5E3" w14:textId="77777777" w:rsidR="00820109" w:rsidRPr="00820109" w:rsidRDefault="00820109" w:rsidP="00035C82">
            <w:pPr>
              <w:snapToGrid w:val="0"/>
              <w:jc w:val="center"/>
              <w:rPr>
                <w:rFonts w:asciiTheme="majorHAnsi" w:hAnsiTheme="majorHAnsi" w:cstheme="majorHAnsi"/>
                <w:sz w:val="20"/>
              </w:rPr>
            </w:pPr>
          </w:p>
        </w:tc>
        <w:tc>
          <w:tcPr>
            <w:tcW w:w="1435" w:type="dxa"/>
            <w:tcBorders>
              <w:top w:val="single" w:sz="4" w:space="0" w:color="000000"/>
              <w:left w:val="single" w:sz="4" w:space="0" w:color="000000"/>
              <w:bottom w:val="single" w:sz="4" w:space="0" w:color="000000"/>
            </w:tcBorders>
          </w:tcPr>
          <w:p w14:paraId="4B3690A6"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0757FB76" w14:textId="77777777" w:rsidR="00820109" w:rsidRPr="00820109" w:rsidRDefault="00820109" w:rsidP="00035C82">
            <w:pPr>
              <w:snapToGrid w:val="0"/>
              <w:jc w:val="center"/>
              <w:rPr>
                <w:rFonts w:asciiTheme="majorHAnsi" w:hAnsiTheme="majorHAnsi" w:cstheme="majorHAnsi"/>
                <w:sz w:val="20"/>
              </w:rPr>
            </w:pPr>
          </w:p>
        </w:tc>
      </w:tr>
      <w:tr w:rsidR="00820109" w:rsidRPr="00820109" w14:paraId="2D2B4B99" w14:textId="77777777" w:rsidTr="00035C82">
        <w:tc>
          <w:tcPr>
            <w:tcW w:w="2926" w:type="dxa"/>
            <w:tcBorders>
              <w:top w:val="single" w:sz="4" w:space="0" w:color="000000"/>
              <w:left w:val="single" w:sz="4" w:space="0" w:color="000000"/>
              <w:bottom w:val="single" w:sz="4" w:space="0" w:color="000000"/>
            </w:tcBorders>
          </w:tcPr>
          <w:p w14:paraId="7623C25A" w14:textId="77777777" w:rsidR="00820109" w:rsidRPr="00820109" w:rsidRDefault="00820109" w:rsidP="00035C82">
            <w:pPr>
              <w:snapToGrid w:val="0"/>
              <w:jc w:val="center"/>
              <w:rPr>
                <w:rFonts w:asciiTheme="majorHAnsi" w:hAnsiTheme="majorHAnsi" w:cstheme="majorHAnsi"/>
                <w:sz w:val="20"/>
              </w:rPr>
            </w:pPr>
          </w:p>
        </w:tc>
        <w:tc>
          <w:tcPr>
            <w:tcW w:w="1435" w:type="dxa"/>
            <w:tcBorders>
              <w:top w:val="single" w:sz="4" w:space="0" w:color="000000"/>
              <w:left w:val="single" w:sz="4" w:space="0" w:color="000000"/>
              <w:bottom w:val="single" w:sz="4" w:space="0" w:color="000000"/>
            </w:tcBorders>
          </w:tcPr>
          <w:p w14:paraId="54E3EE94"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47449595" w14:textId="77777777" w:rsidR="00820109" w:rsidRPr="00820109" w:rsidRDefault="00820109" w:rsidP="00035C82">
            <w:pPr>
              <w:snapToGrid w:val="0"/>
              <w:jc w:val="center"/>
              <w:rPr>
                <w:rFonts w:asciiTheme="majorHAnsi" w:hAnsiTheme="majorHAnsi" w:cstheme="majorHAnsi"/>
                <w:sz w:val="20"/>
              </w:rPr>
            </w:pPr>
          </w:p>
        </w:tc>
      </w:tr>
    </w:tbl>
    <w:p w14:paraId="70FFF795" w14:textId="77777777" w:rsidR="00820109" w:rsidRPr="00820109" w:rsidRDefault="00820109" w:rsidP="00820109">
      <w:pPr>
        <w:jc w:val="center"/>
        <w:rPr>
          <w:rFonts w:asciiTheme="majorHAnsi" w:hAnsiTheme="majorHAnsi" w:cstheme="majorHAnsi"/>
        </w:rPr>
      </w:pPr>
    </w:p>
    <w:p w14:paraId="26CA0884" w14:textId="77777777" w:rsidR="00820109" w:rsidRPr="00820109" w:rsidRDefault="00820109" w:rsidP="00820109">
      <w:pPr>
        <w:jc w:val="center"/>
        <w:rPr>
          <w:rFonts w:asciiTheme="majorHAnsi" w:hAnsiTheme="majorHAnsi" w:cstheme="majorHAnsi"/>
          <w:b/>
        </w:rPr>
      </w:pPr>
      <w:r w:rsidRPr="00820109">
        <w:rPr>
          <w:rFonts w:asciiTheme="majorHAnsi" w:hAnsiTheme="majorHAnsi" w:cstheme="majorHAnsi"/>
          <w:b/>
        </w:rPr>
        <w:lastRenderedPageBreak/>
        <w:t>Treningskamper</w:t>
      </w:r>
    </w:p>
    <w:tbl>
      <w:tblPr>
        <w:tblW w:w="0" w:type="auto"/>
        <w:tblInd w:w="-45" w:type="dxa"/>
        <w:tblLayout w:type="fixed"/>
        <w:tblCellMar>
          <w:left w:w="70" w:type="dxa"/>
          <w:right w:w="70" w:type="dxa"/>
        </w:tblCellMar>
        <w:tblLook w:val="0000" w:firstRow="0" w:lastRow="0" w:firstColumn="0" w:lastColumn="0" w:noHBand="0" w:noVBand="0"/>
      </w:tblPr>
      <w:tblGrid>
        <w:gridCol w:w="2926"/>
        <w:gridCol w:w="1435"/>
        <w:gridCol w:w="4834"/>
      </w:tblGrid>
      <w:tr w:rsidR="00820109" w:rsidRPr="00820109" w14:paraId="49697783" w14:textId="77777777" w:rsidTr="00035C82">
        <w:tc>
          <w:tcPr>
            <w:tcW w:w="2926" w:type="dxa"/>
            <w:tcBorders>
              <w:top w:val="single" w:sz="4" w:space="0" w:color="000000"/>
              <w:left w:val="single" w:sz="4" w:space="0" w:color="000000"/>
              <w:bottom w:val="single" w:sz="4" w:space="0" w:color="000000"/>
            </w:tcBorders>
          </w:tcPr>
          <w:p w14:paraId="2FB56D52"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Motstandere</w:t>
            </w:r>
          </w:p>
        </w:tc>
        <w:tc>
          <w:tcPr>
            <w:tcW w:w="1435" w:type="dxa"/>
            <w:tcBorders>
              <w:top w:val="single" w:sz="4" w:space="0" w:color="000000"/>
              <w:left w:val="single" w:sz="4" w:space="0" w:color="000000"/>
              <w:bottom w:val="single" w:sz="4" w:space="0" w:color="000000"/>
            </w:tcBorders>
          </w:tcPr>
          <w:p w14:paraId="5E2FB38F"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67086DCE"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Kommentar</w:t>
            </w:r>
          </w:p>
        </w:tc>
      </w:tr>
      <w:tr w:rsidR="00820109" w:rsidRPr="00820109" w14:paraId="469B3105" w14:textId="77777777" w:rsidTr="00035C82">
        <w:tc>
          <w:tcPr>
            <w:tcW w:w="2926" w:type="dxa"/>
            <w:tcBorders>
              <w:top w:val="single" w:sz="4" w:space="0" w:color="000000"/>
              <w:left w:val="single" w:sz="4" w:space="0" w:color="000000"/>
              <w:bottom w:val="single" w:sz="4" w:space="0" w:color="000000"/>
            </w:tcBorders>
          </w:tcPr>
          <w:p w14:paraId="6E1ACA35" w14:textId="04A111FB" w:rsidR="00820109" w:rsidRPr="00820109" w:rsidRDefault="0081530B" w:rsidP="00035C82">
            <w:pPr>
              <w:snapToGrid w:val="0"/>
              <w:rPr>
                <w:rFonts w:asciiTheme="majorHAnsi" w:hAnsiTheme="majorHAnsi" w:cstheme="majorHAnsi"/>
                <w:i/>
                <w:sz w:val="20"/>
              </w:rPr>
            </w:pPr>
            <w:r>
              <w:rPr>
                <w:rFonts w:asciiTheme="majorHAnsi" w:hAnsiTheme="majorHAnsi" w:cstheme="majorHAnsi"/>
                <w:i/>
                <w:sz w:val="20"/>
              </w:rPr>
              <w:t>Eide</w:t>
            </w:r>
          </w:p>
        </w:tc>
        <w:tc>
          <w:tcPr>
            <w:tcW w:w="1435" w:type="dxa"/>
            <w:tcBorders>
              <w:top w:val="single" w:sz="4" w:space="0" w:color="000000"/>
              <w:left w:val="single" w:sz="4" w:space="0" w:color="000000"/>
              <w:bottom w:val="single" w:sz="4" w:space="0" w:color="000000"/>
            </w:tcBorders>
          </w:tcPr>
          <w:p w14:paraId="14CC497E" w14:textId="479EC3A1" w:rsidR="00820109" w:rsidRPr="00820109" w:rsidRDefault="0092257C" w:rsidP="00035C82">
            <w:pPr>
              <w:snapToGrid w:val="0"/>
              <w:jc w:val="center"/>
              <w:rPr>
                <w:rFonts w:asciiTheme="majorHAnsi" w:hAnsiTheme="majorHAnsi" w:cstheme="majorHAnsi"/>
                <w:sz w:val="20"/>
              </w:rPr>
            </w:pPr>
            <w:r>
              <w:rPr>
                <w:rFonts w:asciiTheme="majorHAnsi" w:hAnsiTheme="majorHAnsi" w:cstheme="majorHAnsi"/>
                <w:sz w:val="20"/>
              </w:rPr>
              <w:t>23. Oktober 2021</w:t>
            </w:r>
          </w:p>
        </w:tc>
        <w:tc>
          <w:tcPr>
            <w:tcW w:w="4834" w:type="dxa"/>
            <w:tcBorders>
              <w:top w:val="single" w:sz="4" w:space="0" w:color="000000"/>
              <w:left w:val="single" w:sz="4" w:space="0" w:color="000000"/>
              <w:bottom w:val="single" w:sz="4" w:space="0" w:color="000000"/>
              <w:right w:val="single" w:sz="4" w:space="0" w:color="000000"/>
            </w:tcBorders>
          </w:tcPr>
          <w:p w14:paraId="7C2C3286" w14:textId="389D9237" w:rsidR="00820109" w:rsidRPr="00820109" w:rsidRDefault="0092257C" w:rsidP="00035C82">
            <w:pPr>
              <w:snapToGrid w:val="0"/>
              <w:jc w:val="center"/>
              <w:rPr>
                <w:rFonts w:asciiTheme="majorHAnsi" w:hAnsiTheme="majorHAnsi" w:cstheme="majorHAnsi"/>
                <w:sz w:val="20"/>
              </w:rPr>
            </w:pPr>
            <w:r>
              <w:rPr>
                <w:rFonts w:asciiTheme="majorHAnsi" w:hAnsiTheme="majorHAnsi" w:cstheme="majorHAnsi"/>
                <w:sz w:val="20"/>
              </w:rPr>
              <w:t xml:space="preserve">Grunnet få kamper i serien vår ble vi enige med Eide om å spille en treningskamp mot dem i 9 er fotball. Eide hadde spilt i 9 er serien i sesongen som var. Vi greidde oss godt og endte opp med storseier. Etter kampen inviterte Eide til sosialt samvær med mat og lek. Det ble en veldig fin avslutning på sesongen og vi gleder oss til å invitere Eide til oss til våren i år. </w:t>
            </w:r>
          </w:p>
        </w:tc>
      </w:tr>
      <w:tr w:rsidR="00820109" w:rsidRPr="00820109" w14:paraId="74FC9058" w14:textId="77777777" w:rsidTr="00035C82">
        <w:tc>
          <w:tcPr>
            <w:tcW w:w="2926" w:type="dxa"/>
            <w:tcBorders>
              <w:top w:val="single" w:sz="4" w:space="0" w:color="000000"/>
              <w:left w:val="single" w:sz="4" w:space="0" w:color="000000"/>
              <w:bottom w:val="single" w:sz="4" w:space="0" w:color="000000"/>
            </w:tcBorders>
          </w:tcPr>
          <w:p w14:paraId="4AB46DD9" w14:textId="77777777" w:rsidR="00820109" w:rsidRPr="00820109" w:rsidRDefault="00820109" w:rsidP="00035C82">
            <w:pPr>
              <w:snapToGrid w:val="0"/>
              <w:jc w:val="center"/>
              <w:rPr>
                <w:rFonts w:asciiTheme="majorHAnsi" w:hAnsiTheme="majorHAnsi" w:cstheme="majorHAnsi"/>
                <w:sz w:val="20"/>
              </w:rPr>
            </w:pPr>
          </w:p>
        </w:tc>
        <w:tc>
          <w:tcPr>
            <w:tcW w:w="1435" w:type="dxa"/>
            <w:tcBorders>
              <w:top w:val="single" w:sz="4" w:space="0" w:color="000000"/>
              <w:left w:val="single" w:sz="4" w:space="0" w:color="000000"/>
              <w:bottom w:val="single" w:sz="4" w:space="0" w:color="000000"/>
            </w:tcBorders>
          </w:tcPr>
          <w:p w14:paraId="06E7004B"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6702E448" w14:textId="77777777" w:rsidR="00820109" w:rsidRPr="00820109" w:rsidRDefault="00820109" w:rsidP="00035C82">
            <w:pPr>
              <w:snapToGrid w:val="0"/>
              <w:jc w:val="center"/>
              <w:rPr>
                <w:rFonts w:asciiTheme="majorHAnsi" w:hAnsiTheme="majorHAnsi" w:cstheme="majorHAnsi"/>
                <w:sz w:val="20"/>
              </w:rPr>
            </w:pPr>
          </w:p>
        </w:tc>
      </w:tr>
      <w:tr w:rsidR="00820109" w:rsidRPr="00820109" w14:paraId="7691B3B1" w14:textId="77777777" w:rsidTr="00035C82">
        <w:tc>
          <w:tcPr>
            <w:tcW w:w="2926" w:type="dxa"/>
            <w:tcBorders>
              <w:top w:val="single" w:sz="4" w:space="0" w:color="000000"/>
              <w:left w:val="single" w:sz="4" w:space="0" w:color="000000"/>
              <w:bottom w:val="single" w:sz="4" w:space="0" w:color="000000"/>
            </w:tcBorders>
          </w:tcPr>
          <w:p w14:paraId="183A7948" w14:textId="77777777" w:rsidR="00820109" w:rsidRPr="00820109" w:rsidRDefault="00820109" w:rsidP="00035C82">
            <w:pPr>
              <w:snapToGrid w:val="0"/>
              <w:jc w:val="center"/>
              <w:rPr>
                <w:rFonts w:asciiTheme="majorHAnsi" w:hAnsiTheme="majorHAnsi" w:cstheme="majorHAnsi"/>
                <w:sz w:val="20"/>
              </w:rPr>
            </w:pPr>
          </w:p>
        </w:tc>
        <w:tc>
          <w:tcPr>
            <w:tcW w:w="1435" w:type="dxa"/>
            <w:tcBorders>
              <w:top w:val="single" w:sz="4" w:space="0" w:color="000000"/>
              <w:left w:val="single" w:sz="4" w:space="0" w:color="000000"/>
              <w:bottom w:val="single" w:sz="4" w:space="0" w:color="000000"/>
            </w:tcBorders>
          </w:tcPr>
          <w:p w14:paraId="164B75A2"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67EC7D59" w14:textId="77777777" w:rsidR="00820109" w:rsidRPr="00820109" w:rsidRDefault="00820109" w:rsidP="00035C82">
            <w:pPr>
              <w:snapToGrid w:val="0"/>
              <w:jc w:val="center"/>
              <w:rPr>
                <w:rFonts w:asciiTheme="majorHAnsi" w:hAnsiTheme="majorHAnsi" w:cstheme="majorHAnsi"/>
                <w:sz w:val="20"/>
              </w:rPr>
            </w:pPr>
          </w:p>
        </w:tc>
      </w:tr>
    </w:tbl>
    <w:p w14:paraId="4EA790E0" w14:textId="77777777" w:rsidR="00820109" w:rsidRPr="00820109" w:rsidRDefault="00820109" w:rsidP="00820109">
      <w:pPr>
        <w:rPr>
          <w:rFonts w:asciiTheme="majorHAnsi" w:hAnsiTheme="majorHAnsi" w:cstheme="majorHAnsi"/>
          <w:b/>
        </w:rPr>
      </w:pPr>
    </w:p>
    <w:p w14:paraId="0D6DB9B8" w14:textId="77777777" w:rsidR="00820109" w:rsidRPr="00820109" w:rsidRDefault="00820109" w:rsidP="00820109">
      <w:pPr>
        <w:rPr>
          <w:rFonts w:asciiTheme="majorHAnsi" w:hAnsiTheme="majorHAnsi" w:cstheme="majorHAnsi"/>
          <w:b/>
        </w:rPr>
      </w:pPr>
    </w:p>
    <w:p w14:paraId="457A813D" w14:textId="4D6379A9" w:rsidR="00820109" w:rsidRDefault="00820109" w:rsidP="00820109">
      <w:pPr>
        <w:rPr>
          <w:rFonts w:asciiTheme="majorHAnsi" w:hAnsiTheme="majorHAnsi" w:cstheme="majorHAnsi"/>
          <w:b/>
        </w:rPr>
      </w:pPr>
      <w:r w:rsidRPr="00820109">
        <w:rPr>
          <w:rFonts w:asciiTheme="majorHAnsi" w:hAnsiTheme="majorHAnsi" w:cstheme="majorHAnsi"/>
          <w:b/>
        </w:rPr>
        <w:t xml:space="preserve">Kort beskrivelse av lagets sportslige mål og utvikling: </w:t>
      </w:r>
    </w:p>
    <w:p w14:paraId="7C3F3377" w14:textId="1FA64BBA" w:rsidR="0092257C" w:rsidRPr="0092257C" w:rsidRDefault="0092257C" w:rsidP="00820109">
      <w:pPr>
        <w:rPr>
          <w:rFonts w:asciiTheme="majorHAnsi" w:hAnsiTheme="majorHAnsi" w:cstheme="majorHAnsi"/>
          <w:b/>
          <w:sz w:val="22"/>
          <w:szCs w:val="22"/>
        </w:rPr>
      </w:pPr>
    </w:p>
    <w:p w14:paraId="49B3DCD6" w14:textId="7C139FF2" w:rsidR="0092257C" w:rsidRPr="008A75B8" w:rsidRDefault="0092257C" w:rsidP="00820109">
      <w:pPr>
        <w:rPr>
          <w:rFonts w:asciiTheme="majorHAnsi" w:hAnsiTheme="majorHAnsi" w:cstheme="majorHAnsi"/>
          <w:szCs w:val="24"/>
        </w:rPr>
      </w:pPr>
      <w:r w:rsidRPr="008A75B8">
        <w:rPr>
          <w:rFonts w:asciiTheme="majorHAnsi" w:hAnsiTheme="majorHAnsi" w:cstheme="majorHAnsi"/>
          <w:szCs w:val="24"/>
        </w:rPr>
        <w:t xml:space="preserve">Denne sesongen har vi jobbet med å lære jentene å spille </w:t>
      </w:r>
      <w:r w:rsidR="00815042" w:rsidRPr="008A75B8">
        <w:rPr>
          <w:rFonts w:asciiTheme="majorHAnsi" w:hAnsiTheme="majorHAnsi" w:cstheme="majorHAnsi"/>
          <w:szCs w:val="24"/>
        </w:rPr>
        <w:t>seg</w:t>
      </w:r>
      <w:r w:rsidRPr="008A75B8">
        <w:rPr>
          <w:rFonts w:asciiTheme="majorHAnsi" w:hAnsiTheme="majorHAnsi" w:cstheme="majorHAnsi"/>
          <w:szCs w:val="24"/>
        </w:rPr>
        <w:t xml:space="preserve"> ut bakfra, holde på ballen, sentre og spille pasningsfotball. Vi har øvd på å lære oss offsideregelen. </w:t>
      </w:r>
      <w:r w:rsidR="00815042" w:rsidRPr="008A75B8">
        <w:rPr>
          <w:rFonts w:asciiTheme="majorHAnsi" w:hAnsiTheme="majorHAnsi" w:cstheme="majorHAnsi"/>
          <w:szCs w:val="24"/>
        </w:rPr>
        <w:t xml:space="preserve">Vi har hatt fin utvikling. Vi takler overgangen fra 7ér fotball til 9ér. Vi trenger mer i øving i offsideregelen. Vi har hatt fokus på keeperen. Hun skal bli trygg med føttene og keeperen skal være delaktig i spillet vårt. </w:t>
      </w:r>
    </w:p>
    <w:p w14:paraId="07BCE03F" w14:textId="77777777" w:rsidR="00820109" w:rsidRPr="00820109" w:rsidRDefault="00820109" w:rsidP="00820109">
      <w:pPr>
        <w:rPr>
          <w:rFonts w:asciiTheme="majorHAnsi" w:hAnsiTheme="majorHAnsi" w:cstheme="majorHAnsi"/>
          <w:b/>
        </w:rPr>
      </w:pPr>
    </w:p>
    <w:p w14:paraId="73F3979E" w14:textId="17EC13B5" w:rsidR="00820109" w:rsidRDefault="00820109" w:rsidP="00820109">
      <w:pPr>
        <w:rPr>
          <w:rFonts w:asciiTheme="majorHAnsi" w:hAnsiTheme="majorHAnsi" w:cstheme="majorHAnsi"/>
          <w:b/>
        </w:rPr>
      </w:pPr>
      <w:r w:rsidRPr="00820109">
        <w:rPr>
          <w:rFonts w:asciiTheme="majorHAnsi" w:hAnsiTheme="majorHAnsi" w:cstheme="majorHAnsi"/>
          <w:b/>
        </w:rPr>
        <w:t>Kort beskrivelse av miljøet i laget og sosiale aktiviteter:</w:t>
      </w:r>
    </w:p>
    <w:p w14:paraId="56BCC5EB" w14:textId="3E7CD662" w:rsidR="00815042" w:rsidRDefault="00815042" w:rsidP="00820109">
      <w:pPr>
        <w:rPr>
          <w:rFonts w:asciiTheme="majorHAnsi" w:hAnsiTheme="majorHAnsi" w:cstheme="majorHAnsi"/>
        </w:rPr>
      </w:pPr>
    </w:p>
    <w:p w14:paraId="4CEDC3FC" w14:textId="77777777" w:rsidR="00815042" w:rsidRDefault="00815042" w:rsidP="00820109">
      <w:pPr>
        <w:rPr>
          <w:rFonts w:asciiTheme="majorHAnsi" w:hAnsiTheme="majorHAnsi" w:cstheme="majorHAnsi"/>
        </w:rPr>
      </w:pPr>
      <w:r>
        <w:rPr>
          <w:rFonts w:asciiTheme="majorHAnsi" w:hAnsiTheme="majorHAnsi" w:cstheme="majorHAnsi"/>
        </w:rPr>
        <w:t xml:space="preserve">Vi har et godt miljø på laget. Alle jentene er sosiale og ønsker å være en del av gruppa. Vi jobber med å inkludere alle, slik at de skal føle seg som en del av laget. Vi rullerer på hvem som sitter på med hvem når vi kjører på kamp, vi sitter sammen på fergen og vi har en fast drikkestasjon på trening.  De fleste jentene liker å komme på trening. </w:t>
      </w:r>
    </w:p>
    <w:p w14:paraId="6CBF6824" w14:textId="77777777" w:rsidR="00815042" w:rsidRDefault="00815042" w:rsidP="00820109">
      <w:pPr>
        <w:rPr>
          <w:rFonts w:asciiTheme="majorHAnsi" w:hAnsiTheme="majorHAnsi" w:cstheme="majorHAnsi"/>
        </w:rPr>
      </w:pPr>
    </w:p>
    <w:p w14:paraId="5639536E" w14:textId="58847668" w:rsidR="00815042" w:rsidRPr="00815042" w:rsidRDefault="00815042" w:rsidP="00820109">
      <w:pPr>
        <w:rPr>
          <w:rFonts w:asciiTheme="majorHAnsi" w:hAnsiTheme="majorHAnsi" w:cstheme="majorHAnsi"/>
        </w:rPr>
      </w:pPr>
      <w:r>
        <w:rPr>
          <w:rFonts w:asciiTheme="majorHAnsi" w:hAnsiTheme="majorHAnsi" w:cstheme="majorHAnsi"/>
        </w:rPr>
        <w:t xml:space="preserve">Jentene blir eldre og vi ser at det er flere jenter som viser frem personlighetene sine på godt og vondt. Dette er noe vi arbeider med kontinuerlig på trening. </w:t>
      </w:r>
    </w:p>
    <w:p w14:paraId="630C7438" w14:textId="060B30A8" w:rsidR="00820109" w:rsidRDefault="00820109" w:rsidP="00820109">
      <w:pPr>
        <w:rPr>
          <w:rFonts w:asciiTheme="majorHAnsi" w:hAnsiTheme="majorHAnsi" w:cstheme="majorHAnsi"/>
          <w:b/>
        </w:rPr>
      </w:pPr>
    </w:p>
    <w:p w14:paraId="76564F01" w14:textId="3E67D731" w:rsidR="00815042" w:rsidRDefault="00815042" w:rsidP="00820109">
      <w:pPr>
        <w:rPr>
          <w:rFonts w:asciiTheme="majorHAnsi" w:hAnsiTheme="majorHAnsi" w:cstheme="majorHAnsi"/>
        </w:rPr>
      </w:pPr>
      <w:r>
        <w:rPr>
          <w:rFonts w:asciiTheme="majorHAnsi" w:hAnsiTheme="majorHAnsi" w:cstheme="majorHAnsi"/>
        </w:rPr>
        <w:t xml:space="preserve">Av sosiale aktiviteter hadde vi  </w:t>
      </w:r>
      <w:proofErr w:type="spellStart"/>
      <w:r>
        <w:rPr>
          <w:rFonts w:asciiTheme="majorHAnsi" w:hAnsiTheme="majorHAnsi" w:cstheme="majorHAnsi"/>
        </w:rPr>
        <w:t>agilitytrening</w:t>
      </w:r>
      <w:proofErr w:type="spellEnd"/>
      <w:r>
        <w:rPr>
          <w:rFonts w:asciiTheme="majorHAnsi" w:hAnsiTheme="majorHAnsi" w:cstheme="majorHAnsi"/>
        </w:rPr>
        <w:t xml:space="preserve"> og ulike sommeraktiviteter i hagen til trenerteamet og grilling i sommerferien. Vi hadde pizzafest med mimring før vi tok juleferie. </w:t>
      </w:r>
    </w:p>
    <w:p w14:paraId="30B73989" w14:textId="77777777" w:rsidR="00815042" w:rsidRPr="00815042" w:rsidRDefault="00815042" w:rsidP="00820109">
      <w:pPr>
        <w:rPr>
          <w:rFonts w:asciiTheme="majorHAnsi" w:hAnsiTheme="majorHAnsi" w:cstheme="majorHAnsi"/>
        </w:rPr>
      </w:pPr>
    </w:p>
    <w:p w14:paraId="6FD370DE" w14:textId="0027023B" w:rsidR="00820109" w:rsidRDefault="00820109" w:rsidP="00820109">
      <w:pPr>
        <w:rPr>
          <w:rFonts w:asciiTheme="majorHAnsi" w:hAnsiTheme="majorHAnsi" w:cstheme="majorHAnsi"/>
          <w:b/>
        </w:rPr>
      </w:pPr>
      <w:r w:rsidRPr="00820109">
        <w:rPr>
          <w:rFonts w:asciiTheme="majorHAnsi" w:hAnsiTheme="majorHAnsi" w:cstheme="majorHAnsi"/>
          <w:b/>
        </w:rPr>
        <w:t>Kort beskrivelse av kurs og anna opplæring i inneværende og neste sesong:</w:t>
      </w:r>
    </w:p>
    <w:p w14:paraId="738D5384" w14:textId="4AF50367" w:rsidR="00815042" w:rsidRDefault="00815042" w:rsidP="00820109">
      <w:pPr>
        <w:rPr>
          <w:rFonts w:asciiTheme="majorHAnsi" w:hAnsiTheme="majorHAnsi" w:cstheme="majorHAnsi"/>
          <w:b/>
        </w:rPr>
      </w:pPr>
    </w:p>
    <w:p w14:paraId="349057DE" w14:textId="37B6AE6E" w:rsidR="00030D7E" w:rsidRDefault="00030D7E" w:rsidP="00820109">
      <w:pPr>
        <w:rPr>
          <w:rFonts w:asciiTheme="majorHAnsi" w:hAnsiTheme="majorHAnsi" w:cstheme="majorHAnsi"/>
          <w:b/>
        </w:rPr>
      </w:pPr>
      <w:r>
        <w:rPr>
          <w:rFonts w:asciiTheme="majorHAnsi" w:hAnsiTheme="majorHAnsi" w:cstheme="majorHAnsi"/>
          <w:b/>
        </w:rPr>
        <w:t>-</w:t>
      </w:r>
    </w:p>
    <w:p w14:paraId="521963F4" w14:textId="77777777" w:rsidR="00815042" w:rsidRPr="00815042" w:rsidRDefault="00815042" w:rsidP="00820109">
      <w:pPr>
        <w:rPr>
          <w:rFonts w:asciiTheme="majorHAnsi" w:hAnsiTheme="majorHAnsi" w:cstheme="majorHAnsi"/>
        </w:rPr>
      </w:pPr>
    </w:p>
    <w:p w14:paraId="1D9DDD67" w14:textId="77777777" w:rsidR="00820109" w:rsidRPr="00820109" w:rsidRDefault="00820109" w:rsidP="00820109">
      <w:pPr>
        <w:rPr>
          <w:rFonts w:asciiTheme="majorHAnsi" w:hAnsiTheme="majorHAnsi" w:cstheme="majorHAnsi"/>
          <w:b/>
        </w:rPr>
      </w:pPr>
    </w:p>
    <w:p w14:paraId="4C43697F" w14:textId="4E77C68A" w:rsidR="00820109" w:rsidRDefault="00820109" w:rsidP="00820109">
      <w:pPr>
        <w:rPr>
          <w:rFonts w:asciiTheme="majorHAnsi" w:hAnsiTheme="majorHAnsi" w:cstheme="majorHAnsi"/>
          <w:b/>
        </w:rPr>
      </w:pPr>
      <w:r w:rsidRPr="00820109">
        <w:rPr>
          <w:rFonts w:asciiTheme="majorHAnsi" w:hAnsiTheme="majorHAnsi" w:cstheme="majorHAnsi"/>
          <w:b/>
        </w:rPr>
        <w:t>Annet:</w:t>
      </w:r>
    </w:p>
    <w:p w14:paraId="64087226" w14:textId="331009BA" w:rsidR="00030D7E" w:rsidRDefault="00030D7E" w:rsidP="00820109">
      <w:pPr>
        <w:rPr>
          <w:rFonts w:asciiTheme="majorHAnsi" w:hAnsiTheme="majorHAnsi" w:cstheme="majorHAnsi"/>
          <w:b/>
        </w:rPr>
      </w:pPr>
    </w:p>
    <w:p w14:paraId="0951E9F5" w14:textId="6FF95313" w:rsidR="00030D7E" w:rsidRPr="00030D7E" w:rsidRDefault="00030D7E" w:rsidP="00820109">
      <w:pPr>
        <w:rPr>
          <w:rFonts w:asciiTheme="majorHAnsi" w:hAnsiTheme="majorHAnsi" w:cstheme="majorHAnsi"/>
        </w:rPr>
      </w:pPr>
      <w:r>
        <w:rPr>
          <w:rFonts w:asciiTheme="majorHAnsi" w:hAnsiTheme="majorHAnsi" w:cstheme="majorHAnsi"/>
        </w:rPr>
        <w:t xml:space="preserve">Vi hadde 5 jenter på prøvespill for Aker akademiet denne høsten. Alle jentene har vært med på dette opplegget hele perioden frem til nå. Vi ser at det er viktig for spillere med Aker for de som ønsker seg større utfordringer. Vi har også flere jenter som har tatt steget i vinter som kan være aktuelt for Aker i sesongen 2022. </w:t>
      </w:r>
    </w:p>
    <w:p w14:paraId="51330600" w14:textId="77777777" w:rsidR="00834D7D" w:rsidRPr="00820109" w:rsidRDefault="00834D7D">
      <w:pPr>
        <w:rPr>
          <w:rFonts w:asciiTheme="majorHAnsi" w:hAnsiTheme="majorHAnsi" w:cstheme="majorHAnsi"/>
        </w:rPr>
      </w:pPr>
    </w:p>
    <w:sectPr w:rsidR="00834D7D" w:rsidRPr="00820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09"/>
    <w:rsid w:val="00030D7E"/>
    <w:rsid w:val="00401EE8"/>
    <w:rsid w:val="00773F7B"/>
    <w:rsid w:val="00793FFD"/>
    <w:rsid w:val="00815042"/>
    <w:rsid w:val="0081530B"/>
    <w:rsid w:val="00820109"/>
    <w:rsid w:val="00834D7D"/>
    <w:rsid w:val="008A75B8"/>
    <w:rsid w:val="0092257C"/>
    <w:rsid w:val="00AA6B43"/>
    <w:rsid w:val="00BB09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A437"/>
  <w15:chartTrackingRefBased/>
  <w15:docId w15:val="{2D1EA0E7-0790-4470-A52D-E58A69F3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109"/>
    <w:pPr>
      <w:suppressAutoHyphens/>
      <w:spacing w:after="0" w:line="240" w:lineRule="auto"/>
    </w:pPr>
    <w:rPr>
      <w:rFonts w:ascii="Times New Roman" w:eastAsia="Times New Roman" w:hAnsi="Times New Roman" w:cs="Times New Roman"/>
      <w:sz w:val="24"/>
      <w:szCs w:val="20"/>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560</Words>
  <Characters>2970</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Gossen Idrettslag</dc:creator>
  <cp:keywords/>
  <dc:description/>
  <cp:lastModifiedBy>Arnstein Rød</cp:lastModifiedBy>
  <cp:revision>8</cp:revision>
  <dcterms:created xsi:type="dcterms:W3CDTF">2022-01-15T07:46:00Z</dcterms:created>
  <dcterms:modified xsi:type="dcterms:W3CDTF">2022-01-15T08:23:00Z</dcterms:modified>
</cp:coreProperties>
</file>