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097D97EA" w:rsidR="00820109" w:rsidRPr="00820109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09">
        <w:rPr>
          <w:rFonts w:asciiTheme="majorHAnsi" w:hAnsiTheme="majorHAnsi" w:cstheme="majorHAnsi"/>
          <w:b/>
          <w:sz w:val="36"/>
        </w:rPr>
        <w:t xml:space="preserve">ÅRSMELDING for  </w:t>
      </w:r>
      <w:r>
        <w:rPr>
          <w:rFonts w:asciiTheme="majorHAnsi" w:hAnsiTheme="majorHAnsi" w:cstheme="majorHAnsi"/>
          <w:b/>
          <w:sz w:val="36"/>
        </w:rPr>
        <w:t>_</w:t>
      </w:r>
      <w:r w:rsidR="008176EB">
        <w:rPr>
          <w:rFonts w:asciiTheme="majorHAnsi" w:hAnsiTheme="majorHAnsi" w:cstheme="majorHAnsi"/>
          <w:b/>
          <w:sz w:val="36"/>
        </w:rPr>
        <w:t>J13</w:t>
      </w:r>
      <w:r>
        <w:rPr>
          <w:rFonts w:asciiTheme="majorHAnsi" w:hAnsiTheme="majorHAnsi" w:cstheme="majorHAnsi"/>
          <w:b/>
          <w:sz w:val="36"/>
        </w:rPr>
        <w:t>_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00035C82">
        <w:tc>
          <w:tcPr>
            <w:tcW w:w="2302" w:type="dxa"/>
          </w:tcPr>
          <w:p w14:paraId="2465E32E" w14:textId="55516ECD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Rapport laget av:  </w:t>
            </w:r>
            <w:r w:rsidR="008176EB">
              <w:rPr>
                <w:rFonts w:asciiTheme="majorHAnsi" w:hAnsiTheme="majorHAnsi" w:cstheme="majorHAnsi"/>
                <w:szCs w:val="26"/>
              </w:rPr>
              <w:t>Ståle Varhaugvik</w:t>
            </w:r>
          </w:p>
        </w:tc>
        <w:tc>
          <w:tcPr>
            <w:tcW w:w="2303" w:type="dxa"/>
          </w:tcPr>
          <w:p w14:paraId="73C91661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</w:rPr>
            </w:pPr>
          </w:p>
        </w:tc>
        <w:tc>
          <w:tcPr>
            <w:tcW w:w="2303" w:type="dxa"/>
          </w:tcPr>
          <w:p w14:paraId="046C69B3" w14:textId="15F898AB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9E02B2">
              <w:rPr>
                <w:rFonts w:asciiTheme="majorHAnsi" w:hAnsiTheme="majorHAnsi" w:cstheme="majorHAnsi"/>
                <w:szCs w:val="26"/>
              </w:rPr>
              <w:t>18.01.2023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7B11C99E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CA4483">
              <w:rPr>
                <w:rFonts w:asciiTheme="majorHAnsi" w:hAnsiTheme="majorHAnsi" w:cstheme="majorHAnsi"/>
                <w:sz w:val="20"/>
                <w:szCs w:val="22"/>
              </w:rPr>
              <w:t>:  Ståle Varhaugvik</w:t>
            </w:r>
          </w:p>
          <w:p w14:paraId="60E5ACB2" w14:textId="48A251DC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CA4483">
              <w:rPr>
                <w:rFonts w:asciiTheme="majorHAnsi" w:hAnsiTheme="majorHAnsi" w:cstheme="majorHAnsi"/>
                <w:sz w:val="20"/>
                <w:szCs w:val="22"/>
              </w:rPr>
              <w:t>: Arnstein Rød</w:t>
            </w:r>
          </w:p>
          <w:p w14:paraId="661F10E3" w14:textId="4CBE0011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CA4483">
              <w:rPr>
                <w:rFonts w:asciiTheme="majorHAnsi" w:hAnsiTheme="majorHAnsi" w:cstheme="majorHAnsi"/>
                <w:sz w:val="20"/>
                <w:szCs w:val="22"/>
              </w:rPr>
              <w:t xml:space="preserve">: Marion </w:t>
            </w:r>
            <w:r w:rsidR="007D490F">
              <w:rPr>
                <w:rFonts w:asciiTheme="majorHAnsi" w:hAnsiTheme="majorHAnsi" w:cstheme="majorHAnsi"/>
                <w:sz w:val="20"/>
                <w:szCs w:val="22"/>
              </w:rPr>
              <w:t>Småge Rød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437B30A5" w14:textId="680611CA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</w:p>
          <w:p w14:paraId="4BE56925" w14:textId="77D6246C" w:rsidR="007D490F" w:rsidRDefault="007D490F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  <w:p w14:paraId="01152C2C" w14:textId="30157D78" w:rsidR="007D490F" w:rsidRPr="00820109" w:rsidRDefault="007D490F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5" w:type="dxa"/>
          </w:tcPr>
          <w:p w14:paraId="525734D0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Nye sp. siste år</w:t>
            </w:r>
          </w:p>
          <w:p w14:paraId="244C370E" w14:textId="09EDE4FC" w:rsidR="007D490F" w:rsidRPr="00820109" w:rsidRDefault="00465506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332A0D1D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Ant. </w:t>
            </w:r>
            <w:r w:rsidR="00465506" w:rsidRPr="00820109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luttet</w:t>
            </w:r>
          </w:p>
          <w:p w14:paraId="1AE8C7DD" w14:textId="6F45E407" w:rsidR="00465506" w:rsidRPr="00820109" w:rsidRDefault="00465506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3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19CBC94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0AB10C6D" w:rsidR="00820109" w:rsidRPr="00B71BD9" w:rsidRDefault="001D1EC1" w:rsidP="00035C82">
            <w:pPr>
              <w:snapToGrid w:val="0"/>
              <w:jc w:val="center"/>
              <w:rPr>
                <w:rFonts w:asciiTheme="majorHAnsi" w:hAnsiTheme="majorHAnsi" w:cstheme="majorHAnsi"/>
                <w:bCs/>
                <w:iCs/>
                <w:sz w:val="20"/>
              </w:rPr>
            </w:pPr>
            <w:r w:rsidRPr="00B71BD9">
              <w:rPr>
                <w:rFonts w:asciiTheme="majorHAnsi" w:hAnsiTheme="majorHAnsi" w:cstheme="majorHAnsi"/>
                <w:bCs/>
                <w:iCs/>
                <w:sz w:val="20"/>
              </w:rPr>
              <w:t>J</w:t>
            </w:r>
            <w:r w:rsidR="00372675">
              <w:rPr>
                <w:rFonts w:asciiTheme="majorHAnsi" w:hAnsiTheme="majorHAnsi" w:cstheme="majorHAnsi"/>
                <w:bCs/>
                <w:iCs/>
                <w:sz w:val="20"/>
              </w:rPr>
              <w:t>-13 9`er</w:t>
            </w:r>
            <w:r w:rsidR="00E405FF">
              <w:rPr>
                <w:rFonts w:asciiTheme="majorHAnsi" w:hAnsiTheme="majorHAnsi" w:cstheme="majorHAnsi"/>
                <w:bCs/>
                <w:iCs/>
                <w:sz w:val="20"/>
              </w:rPr>
              <w:t xml:space="preserve"> 1.div Vår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555240F9" w:rsidR="00820109" w:rsidRPr="00820109" w:rsidRDefault="00287B4A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3782DC6C" w:rsidR="00820109" w:rsidRPr="00820109" w:rsidRDefault="001A6118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Tapte 1-0 mot Molde</w:t>
            </w:r>
            <w:r w:rsidR="00392A0D">
              <w:rPr>
                <w:rFonts w:asciiTheme="majorHAnsi" w:hAnsiTheme="majorHAnsi" w:cstheme="majorHAnsi"/>
                <w:sz w:val="20"/>
              </w:rPr>
              <w:t xml:space="preserve"> og uavgjort mot Træff</w:t>
            </w:r>
            <w:r w:rsidR="0032350A">
              <w:rPr>
                <w:rFonts w:asciiTheme="majorHAnsi" w:hAnsiTheme="majorHAnsi" w:cstheme="majorHAnsi"/>
                <w:sz w:val="20"/>
              </w:rPr>
              <w:t>, 4 seiere.</w:t>
            </w:r>
          </w:p>
        </w:tc>
      </w:tr>
      <w:tr w:rsidR="00820109" w:rsidRPr="00820109" w14:paraId="19C9BA0D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5231A34A" w:rsidR="00820109" w:rsidRPr="00820109" w:rsidRDefault="00E405FF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B71BD9">
              <w:rPr>
                <w:rFonts w:asciiTheme="majorHAnsi" w:hAnsiTheme="majorHAnsi" w:cstheme="majorHAnsi"/>
                <w:bCs/>
                <w:iCs/>
                <w:sz w:val="20"/>
              </w:rPr>
              <w:t>J</w:t>
            </w:r>
            <w:r>
              <w:rPr>
                <w:rFonts w:asciiTheme="majorHAnsi" w:hAnsiTheme="majorHAnsi" w:cstheme="majorHAnsi"/>
                <w:bCs/>
                <w:iCs/>
                <w:sz w:val="20"/>
              </w:rPr>
              <w:t>-13 9`er 1.div</w:t>
            </w:r>
            <w:r w:rsidR="00287B4A">
              <w:rPr>
                <w:rFonts w:asciiTheme="majorHAnsi" w:hAnsiTheme="majorHAnsi" w:cstheme="majorHAnsi"/>
                <w:bCs/>
                <w:iCs/>
                <w:sz w:val="20"/>
              </w:rPr>
              <w:t xml:space="preserve"> Høst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6F2AABE" w:rsidR="00820109" w:rsidRPr="00820109" w:rsidRDefault="00C03BBD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0A9D1049" w:rsidR="00820109" w:rsidRPr="00820109" w:rsidRDefault="00B72DFD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To seiere og 4 tap</w:t>
            </w:r>
            <w:r w:rsidR="00784591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24DFC37B" w:rsidR="00820109" w:rsidRPr="001D4668" w:rsidRDefault="00562C8A" w:rsidP="00035C82">
            <w:pPr>
              <w:snapToGrid w:val="0"/>
              <w:jc w:val="center"/>
              <w:rPr>
                <w:rFonts w:asciiTheme="majorHAnsi" w:hAnsiTheme="majorHAnsi" w:cstheme="majorHAnsi"/>
                <w:bCs/>
                <w:iCs/>
                <w:sz w:val="20"/>
              </w:rPr>
            </w:pPr>
            <w:r w:rsidRPr="001D4668">
              <w:rPr>
                <w:rFonts w:asciiTheme="majorHAnsi" w:hAnsiTheme="majorHAnsi" w:cstheme="majorHAnsi"/>
                <w:bCs/>
                <w:iCs/>
                <w:sz w:val="20"/>
              </w:rPr>
              <w:t>Hydrocup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23665F2D" w:rsidR="00820109" w:rsidRPr="00820109" w:rsidRDefault="0044179D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08154D46" w:rsidR="00820109" w:rsidRPr="00820109" w:rsidRDefault="006C2412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Kom på siste plass i puljen og gikk til B-sluttspill</w:t>
            </w:r>
          </w:p>
        </w:tc>
      </w:tr>
      <w:tr w:rsidR="00820109" w:rsidRPr="00820109" w14:paraId="5556987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4AA130F3" w:rsidR="00820109" w:rsidRPr="00820109" w:rsidRDefault="00562C8A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Norway</w:t>
            </w:r>
            <w:r w:rsidR="001D4668">
              <w:rPr>
                <w:rFonts w:asciiTheme="majorHAnsi" w:hAnsiTheme="majorHAnsi" w:cstheme="majorHAnsi"/>
                <w:sz w:val="20"/>
              </w:rPr>
              <w:t>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5AC0ACDA" w:rsidR="00820109" w:rsidRPr="00820109" w:rsidRDefault="006602FA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5DABEB4F" w:rsidR="00820109" w:rsidRPr="00820109" w:rsidRDefault="00DA6068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</w:t>
            </w:r>
            <w:r w:rsidR="00662BDE">
              <w:rPr>
                <w:rFonts w:asciiTheme="majorHAnsi" w:hAnsiTheme="majorHAnsi" w:cstheme="majorHAnsi"/>
                <w:sz w:val="20"/>
              </w:rPr>
              <w:t xml:space="preserve">om på </w:t>
            </w:r>
            <w:r w:rsidR="0002456D">
              <w:rPr>
                <w:rFonts w:asciiTheme="majorHAnsi" w:hAnsiTheme="majorHAnsi" w:cstheme="majorHAnsi"/>
                <w:sz w:val="20"/>
              </w:rPr>
              <w:t>andre plass i Puljen, og gikk til A-sluttspill</w:t>
            </w:r>
          </w:p>
        </w:tc>
      </w:tr>
      <w:tr w:rsidR="00820109" w:rsidRPr="00820109" w14:paraId="2D2B4B9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5D380EEB" w:rsidR="00820109" w:rsidRPr="00820109" w:rsidRDefault="001D4668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Aukracup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2CB400F6" w:rsidR="00820109" w:rsidRPr="00820109" w:rsidRDefault="006602FA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3B179B5A" w:rsidR="00820109" w:rsidRPr="00820109" w:rsidRDefault="00FE1EC7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Stilte i J15 klassen og </w:t>
            </w:r>
            <w:r w:rsidR="00E13002">
              <w:rPr>
                <w:rFonts w:asciiTheme="majorHAnsi" w:hAnsiTheme="majorHAnsi" w:cstheme="majorHAnsi"/>
                <w:sz w:val="20"/>
              </w:rPr>
              <w:t xml:space="preserve">kom på </w:t>
            </w:r>
            <w:r w:rsidR="00725263">
              <w:rPr>
                <w:rFonts w:asciiTheme="majorHAnsi" w:hAnsiTheme="majorHAnsi" w:cstheme="majorHAnsi"/>
                <w:sz w:val="20"/>
              </w:rPr>
              <w:t>andre plass i puljen</w:t>
            </w:r>
            <w:r w:rsidR="00967D4E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4E47AF44" w:rsidR="00820109" w:rsidRPr="00967D4E" w:rsidRDefault="00967D4E" w:rsidP="00156967">
            <w:pPr>
              <w:snapToGrid w:val="0"/>
              <w:jc w:val="center"/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 xml:space="preserve">J12 </w:t>
            </w:r>
            <w:r w:rsidR="00156967">
              <w:rPr>
                <w:rFonts w:asciiTheme="majorHAnsi" w:hAnsiTheme="majorHAnsi" w:cstheme="majorHAnsi"/>
                <w:iCs/>
                <w:sz w:val="20"/>
              </w:rPr>
              <w:t>G</w:t>
            </w:r>
            <w:r>
              <w:rPr>
                <w:rFonts w:asciiTheme="majorHAnsi" w:hAnsiTheme="majorHAnsi" w:cstheme="majorHAnsi"/>
                <w:iCs/>
                <w:sz w:val="20"/>
              </w:rPr>
              <w:t>ossen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30606482" w:rsidR="00820109" w:rsidRPr="00820109" w:rsidRDefault="0079622B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Spilte flere internekomper </w:t>
            </w:r>
            <w:r w:rsidR="00871938">
              <w:rPr>
                <w:rFonts w:asciiTheme="majorHAnsi" w:hAnsiTheme="majorHAnsi" w:cstheme="majorHAnsi"/>
                <w:sz w:val="20"/>
              </w:rPr>
              <w:t>i hele året</w:t>
            </w:r>
            <w:r w:rsidR="00E860C7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820109" w:rsidRPr="00820109" w14:paraId="74FC9058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1C002671" w:rsidR="00820109" w:rsidRPr="00820109" w:rsidRDefault="00156967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J15 Gossen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3B636C7" w:rsidR="00820109" w:rsidRPr="00820109" w:rsidRDefault="00871938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Spilte en treningskamp før Norwaycup</w:t>
            </w:r>
            <w:r w:rsidR="00E860C7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820109" w:rsidRPr="00820109" w14:paraId="7691B3B1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7A813D" w14:textId="7CFC9E92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 xml:space="preserve">Kort beskrivelse av lagets sportslige mål og utvikling: </w:t>
      </w:r>
    </w:p>
    <w:p w14:paraId="025C54F5" w14:textId="6F752888" w:rsidR="00E860C7" w:rsidRPr="00D64C18" w:rsidRDefault="00D64C18" w:rsidP="00820109">
      <w:pPr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</w:rPr>
        <w:t xml:space="preserve">Sportslig mål var å komme </w:t>
      </w:r>
      <w:r w:rsidR="00DD4976">
        <w:rPr>
          <w:rFonts w:asciiTheme="majorHAnsi" w:hAnsiTheme="majorHAnsi" w:cstheme="majorHAnsi"/>
          <w:bCs/>
        </w:rPr>
        <w:t>iblant top 4</w:t>
      </w:r>
      <w:r w:rsidR="00036C2A">
        <w:rPr>
          <w:rFonts w:asciiTheme="majorHAnsi" w:hAnsiTheme="majorHAnsi" w:cstheme="majorHAnsi"/>
          <w:bCs/>
        </w:rPr>
        <w:t xml:space="preserve"> i vår serien, slik at vi fikk spille med dei beste </w:t>
      </w:r>
      <w:r w:rsidR="00B357EB">
        <w:rPr>
          <w:rFonts w:asciiTheme="majorHAnsi" w:hAnsiTheme="majorHAnsi" w:cstheme="majorHAnsi"/>
          <w:bCs/>
        </w:rPr>
        <w:t>laga på høst</w:t>
      </w:r>
      <w:r w:rsidR="00D747E4">
        <w:rPr>
          <w:rFonts w:asciiTheme="majorHAnsi" w:hAnsiTheme="majorHAnsi" w:cstheme="majorHAnsi"/>
          <w:bCs/>
        </w:rPr>
        <w:t xml:space="preserve"> serien.</w:t>
      </w:r>
      <w:r w:rsidR="001F2DD8">
        <w:rPr>
          <w:rFonts w:asciiTheme="majorHAnsi" w:hAnsiTheme="majorHAnsi" w:cstheme="majorHAnsi"/>
          <w:bCs/>
        </w:rPr>
        <w:t xml:space="preserve"> Noe vi klarte. Utvikling hadde vi som mål å</w:t>
      </w:r>
      <w:r w:rsidR="007F0CAC">
        <w:rPr>
          <w:rFonts w:asciiTheme="majorHAnsi" w:hAnsiTheme="majorHAnsi" w:cstheme="majorHAnsi"/>
          <w:bCs/>
        </w:rPr>
        <w:t xml:space="preserve"> spille fin fotball med mye passninger til kvarandre</w:t>
      </w:r>
      <w:r w:rsidR="006C51F4">
        <w:rPr>
          <w:rFonts w:asciiTheme="majorHAnsi" w:hAnsiTheme="majorHAnsi" w:cstheme="majorHAnsi"/>
          <w:bCs/>
        </w:rPr>
        <w:t>. Trente på spesifike</w:t>
      </w:r>
      <w:r w:rsidR="00D84CAD">
        <w:rPr>
          <w:rFonts w:asciiTheme="majorHAnsi" w:hAnsiTheme="majorHAnsi" w:cstheme="majorHAnsi"/>
          <w:bCs/>
        </w:rPr>
        <w:t xml:space="preserve"> spillsekvenser, som å starte bakfra og spille seg fremmover i ba</w:t>
      </w:r>
      <w:r w:rsidR="002417FC">
        <w:rPr>
          <w:rFonts w:asciiTheme="majorHAnsi" w:hAnsiTheme="majorHAnsi" w:cstheme="majorHAnsi"/>
          <w:bCs/>
        </w:rPr>
        <w:t>nen. Trente på corner trekk og frispark trekk</w:t>
      </w:r>
      <w:r w:rsidR="00EA390A">
        <w:rPr>
          <w:rFonts w:asciiTheme="majorHAnsi" w:hAnsiTheme="majorHAnsi" w:cstheme="majorHAnsi"/>
          <w:bCs/>
        </w:rPr>
        <w:t>. Dette ga oss flere mål</w:t>
      </w:r>
      <w:r w:rsidR="0011254E">
        <w:rPr>
          <w:rFonts w:asciiTheme="majorHAnsi" w:hAnsiTheme="majorHAnsi" w:cstheme="majorHAnsi"/>
          <w:bCs/>
        </w:rPr>
        <w:t>.</w:t>
      </w:r>
    </w:p>
    <w:p w14:paraId="07BCE03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73F3979E" w14:textId="7CA0CDCF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miljøet i laget og sosiale aktiviteter:</w:t>
      </w:r>
    </w:p>
    <w:p w14:paraId="35A06416" w14:textId="77777777" w:rsidR="00570DC8" w:rsidRDefault="005E6503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Opplever at laget har </w:t>
      </w:r>
      <w:r w:rsidR="002B4F46">
        <w:rPr>
          <w:rFonts w:asciiTheme="majorHAnsi" w:hAnsiTheme="majorHAnsi" w:cstheme="majorHAnsi"/>
          <w:bCs/>
        </w:rPr>
        <w:t xml:space="preserve"> et </w:t>
      </w:r>
      <w:r>
        <w:rPr>
          <w:rFonts w:asciiTheme="majorHAnsi" w:hAnsiTheme="majorHAnsi" w:cstheme="majorHAnsi"/>
          <w:bCs/>
        </w:rPr>
        <w:t>god</w:t>
      </w:r>
      <w:r w:rsidR="002B4F46">
        <w:rPr>
          <w:rFonts w:asciiTheme="majorHAnsi" w:hAnsiTheme="majorHAnsi" w:cstheme="majorHAnsi"/>
          <w:bCs/>
        </w:rPr>
        <w:t>t</w:t>
      </w:r>
      <w:r>
        <w:rPr>
          <w:rFonts w:asciiTheme="majorHAnsi" w:hAnsiTheme="majorHAnsi" w:cstheme="majorHAnsi"/>
          <w:bCs/>
        </w:rPr>
        <w:t xml:space="preserve"> sammhold</w:t>
      </w:r>
      <w:r w:rsidR="004273A5">
        <w:rPr>
          <w:rFonts w:asciiTheme="majorHAnsi" w:hAnsiTheme="majorHAnsi" w:cstheme="majorHAnsi"/>
          <w:bCs/>
        </w:rPr>
        <w:t xml:space="preserve"> og en spleiset gjeng.</w:t>
      </w:r>
      <w:r w:rsidR="007D79C0">
        <w:rPr>
          <w:rFonts w:asciiTheme="majorHAnsi" w:hAnsiTheme="majorHAnsi" w:cstheme="majorHAnsi"/>
          <w:bCs/>
        </w:rPr>
        <w:t xml:space="preserve"> Noen grupperinger er det. Men det er ikkje noe</w:t>
      </w:r>
      <w:r w:rsidR="00CC47A1">
        <w:rPr>
          <w:rFonts w:asciiTheme="majorHAnsi" w:hAnsiTheme="majorHAnsi" w:cstheme="majorHAnsi"/>
          <w:bCs/>
        </w:rPr>
        <w:t xml:space="preserve"> problem, virker som alle har noen dei trives med på laget.</w:t>
      </w:r>
    </w:p>
    <w:p w14:paraId="7533DE98" w14:textId="77777777" w:rsidR="00570DC8" w:rsidRDefault="00570DC8" w:rsidP="00820109">
      <w:pPr>
        <w:rPr>
          <w:rFonts w:asciiTheme="majorHAnsi" w:hAnsiTheme="majorHAnsi" w:cstheme="majorHAnsi"/>
          <w:bCs/>
        </w:rPr>
      </w:pPr>
    </w:p>
    <w:p w14:paraId="40046753" w14:textId="5D2BB7A7" w:rsidR="0011254E" w:rsidRDefault="004273A5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Vi har kjørt noen </w:t>
      </w:r>
      <w:r w:rsidR="002B4F46">
        <w:rPr>
          <w:rFonts w:asciiTheme="majorHAnsi" w:hAnsiTheme="majorHAnsi" w:cstheme="majorHAnsi"/>
          <w:bCs/>
        </w:rPr>
        <w:t>treninger i hagen til Arnstein</w:t>
      </w:r>
      <w:r w:rsidR="00570DC8">
        <w:rPr>
          <w:rFonts w:asciiTheme="majorHAnsi" w:hAnsiTheme="majorHAnsi" w:cstheme="majorHAnsi"/>
          <w:bCs/>
        </w:rPr>
        <w:t xml:space="preserve"> og Marion, der vi har kjørt på med agility</w:t>
      </w:r>
      <w:r w:rsidR="00445AA3">
        <w:rPr>
          <w:rFonts w:asciiTheme="majorHAnsi" w:hAnsiTheme="majorHAnsi" w:cstheme="majorHAnsi"/>
          <w:bCs/>
        </w:rPr>
        <w:t xml:space="preserve"> og hinderløyper og avsluttet med </w:t>
      </w:r>
      <w:r w:rsidR="00482572">
        <w:rPr>
          <w:rFonts w:asciiTheme="majorHAnsi" w:hAnsiTheme="majorHAnsi" w:cstheme="majorHAnsi"/>
          <w:bCs/>
        </w:rPr>
        <w:t>grilling,is og quiz.</w:t>
      </w:r>
    </w:p>
    <w:p w14:paraId="71315CDA" w14:textId="0DC41993" w:rsidR="00482572" w:rsidRDefault="00482572" w:rsidP="00820109">
      <w:pPr>
        <w:rPr>
          <w:rFonts w:asciiTheme="majorHAnsi" w:hAnsiTheme="majorHAnsi" w:cstheme="majorHAnsi"/>
          <w:bCs/>
        </w:rPr>
      </w:pPr>
    </w:p>
    <w:p w14:paraId="3715D1FA" w14:textId="634CD077" w:rsidR="00482572" w:rsidRDefault="00482572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Vi har hvert</w:t>
      </w:r>
      <w:r w:rsidR="00E40C9C">
        <w:rPr>
          <w:rFonts w:asciiTheme="majorHAnsi" w:hAnsiTheme="majorHAnsi" w:cstheme="majorHAnsi"/>
          <w:bCs/>
        </w:rPr>
        <w:t xml:space="preserve"> ballhentere på Moldekamp, </w:t>
      </w:r>
      <w:r w:rsidR="009D5287">
        <w:rPr>
          <w:rFonts w:asciiTheme="majorHAnsi" w:hAnsiTheme="majorHAnsi" w:cstheme="majorHAnsi"/>
          <w:bCs/>
        </w:rPr>
        <w:t xml:space="preserve">ikkje alle hadde lyst men tror det var kjekt </w:t>
      </w:r>
      <w:r w:rsidR="00644F98">
        <w:rPr>
          <w:rFonts w:asciiTheme="majorHAnsi" w:hAnsiTheme="majorHAnsi" w:cstheme="majorHAnsi"/>
          <w:bCs/>
        </w:rPr>
        <w:t>når dei ser på det etterpå.</w:t>
      </w:r>
    </w:p>
    <w:p w14:paraId="14E65999" w14:textId="6407F96D" w:rsidR="0009756F" w:rsidRDefault="0009756F" w:rsidP="00820109">
      <w:pPr>
        <w:rPr>
          <w:rFonts w:asciiTheme="majorHAnsi" w:hAnsiTheme="majorHAnsi" w:cstheme="majorHAnsi"/>
          <w:bCs/>
        </w:rPr>
      </w:pPr>
    </w:p>
    <w:p w14:paraId="20F8C94E" w14:textId="37896148" w:rsidR="0009756F" w:rsidRPr="0011254E" w:rsidRDefault="0009756F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Når vi var på Norwa</w:t>
      </w:r>
      <w:r w:rsidR="00B52C3E">
        <w:rPr>
          <w:rFonts w:asciiTheme="majorHAnsi" w:hAnsiTheme="majorHAnsi" w:cstheme="majorHAnsi"/>
          <w:bCs/>
        </w:rPr>
        <w:t xml:space="preserve">ycup så ble det mykje gode opplevelser, som å bade på </w:t>
      </w:r>
      <w:r w:rsidR="0030260B">
        <w:rPr>
          <w:rFonts w:asciiTheme="majorHAnsi" w:hAnsiTheme="majorHAnsi" w:cstheme="majorHAnsi"/>
          <w:bCs/>
        </w:rPr>
        <w:t>Tjuvholmen,</w:t>
      </w:r>
      <w:r w:rsidR="00CE7C76">
        <w:rPr>
          <w:rFonts w:asciiTheme="majorHAnsi" w:hAnsiTheme="majorHAnsi" w:cstheme="majorHAnsi"/>
          <w:bCs/>
        </w:rPr>
        <w:t>Åp</w:t>
      </w:r>
      <w:r w:rsidR="00817FBE">
        <w:rPr>
          <w:rFonts w:asciiTheme="majorHAnsi" w:hAnsiTheme="majorHAnsi" w:cstheme="majorHAnsi"/>
          <w:bCs/>
        </w:rPr>
        <w:t>n</w:t>
      </w:r>
      <w:r w:rsidR="00CE7C76">
        <w:rPr>
          <w:rFonts w:asciiTheme="majorHAnsi" w:hAnsiTheme="majorHAnsi" w:cstheme="majorHAnsi"/>
          <w:bCs/>
        </w:rPr>
        <w:t>ings</w:t>
      </w:r>
      <w:r w:rsidR="00817FBE">
        <w:rPr>
          <w:rFonts w:asciiTheme="majorHAnsi" w:hAnsiTheme="majorHAnsi" w:cstheme="majorHAnsi"/>
          <w:bCs/>
        </w:rPr>
        <w:t xml:space="preserve"> show/konsert,</w:t>
      </w:r>
      <w:r w:rsidR="0030260B">
        <w:rPr>
          <w:rFonts w:asciiTheme="majorHAnsi" w:hAnsiTheme="majorHAnsi" w:cstheme="majorHAnsi"/>
          <w:bCs/>
        </w:rPr>
        <w:t xml:space="preserve"> Escape rom,</w:t>
      </w:r>
      <w:r w:rsidR="007D0511">
        <w:rPr>
          <w:rFonts w:asciiTheme="majorHAnsi" w:hAnsiTheme="majorHAnsi" w:cstheme="majorHAnsi"/>
          <w:bCs/>
        </w:rPr>
        <w:t>resturantbesøk,tusenfryd og sjå på andre Gosselag</w:t>
      </w:r>
      <w:r w:rsidR="00E2171E">
        <w:rPr>
          <w:rFonts w:asciiTheme="majorHAnsi" w:hAnsiTheme="majorHAnsi" w:cstheme="majorHAnsi"/>
          <w:bCs/>
        </w:rPr>
        <w:t>.</w:t>
      </w:r>
    </w:p>
    <w:p w14:paraId="630C7438" w14:textId="4A1F57FB" w:rsidR="00820109" w:rsidRDefault="00820109" w:rsidP="00820109">
      <w:pPr>
        <w:rPr>
          <w:rFonts w:asciiTheme="majorHAnsi" w:hAnsiTheme="majorHAnsi" w:cstheme="majorHAnsi"/>
          <w:b/>
        </w:rPr>
      </w:pPr>
    </w:p>
    <w:p w14:paraId="2F7F2595" w14:textId="5B72D646" w:rsidR="001A5FD9" w:rsidRDefault="00801D71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Vi hadde </w:t>
      </w:r>
      <w:r w:rsidR="00753FF9">
        <w:rPr>
          <w:rFonts w:asciiTheme="majorHAnsi" w:hAnsiTheme="majorHAnsi" w:cstheme="majorHAnsi"/>
          <w:bCs/>
        </w:rPr>
        <w:t>sesong avsluttning i Aukra</w:t>
      </w:r>
      <w:r w:rsidR="00B34F7D">
        <w:rPr>
          <w:rFonts w:asciiTheme="majorHAnsi" w:hAnsiTheme="majorHAnsi" w:cstheme="majorHAnsi"/>
          <w:bCs/>
        </w:rPr>
        <w:t>hallen med spill konkur</w:t>
      </w:r>
      <w:r w:rsidR="00CD6502">
        <w:rPr>
          <w:rFonts w:asciiTheme="majorHAnsi" w:hAnsiTheme="majorHAnsi" w:cstheme="majorHAnsi"/>
          <w:bCs/>
        </w:rPr>
        <w:t>r</w:t>
      </w:r>
      <w:r w:rsidR="00B34F7D">
        <w:rPr>
          <w:rFonts w:asciiTheme="majorHAnsi" w:hAnsiTheme="majorHAnsi" w:cstheme="majorHAnsi"/>
          <w:bCs/>
        </w:rPr>
        <w:t>anse</w:t>
      </w:r>
      <w:r w:rsidR="00074269">
        <w:rPr>
          <w:rFonts w:asciiTheme="majorHAnsi" w:hAnsiTheme="majorHAnsi" w:cstheme="majorHAnsi"/>
          <w:bCs/>
        </w:rPr>
        <w:t>, skudd konkurranse, rebus</w:t>
      </w:r>
      <w:r w:rsidR="008B3D2C">
        <w:rPr>
          <w:rFonts w:asciiTheme="majorHAnsi" w:hAnsiTheme="majorHAnsi" w:cstheme="majorHAnsi"/>
          <w:bCs/>
        </w:rPr>
        <w:t xml:space="preserve">, </w:t>
      </w:r>
      <w:r w:rsidR="000452BD">
        <w:rPr>
          <w:rFonts w:asciiTheme="majorHAnsi" w:hAnsiTheme="majorHAnsi" w:cstheme="majorHAnsi"/>
          <w:bCs/>
        </w:rPr>
        <w:t xml:space="preserve">Finn </w:t>
      </w:r>
      <w:r w:rsidR="00C953C1">
        <w:rPr>
          <w:rFonts w:asciiTheme="majorHAnsi" w:hAnsiTheme="majorHAnsi" w:cstheme="majorHAnsi"/>
          <w:bCs/>
        </w:rPr>
        <w:t>spiller navn,quiz</w:t>
      </w:r>
      <w:r w:rsidR="00E11ECB">
        <w:rPr>
          <w:rFonts w:asciiTheme="majorHAnsi" w:hAnsiTheme="majorHAnsi" w:cstheme="majorHAnsi"/>
          <w:bCs/>
        </w:rPr>
        <w:t>, kryssord og pusle oppgave</w:t>
      </w:r>
      <w:r w:rsidR="00684BDD">
        <w:rPr>
          <w:rFonts w:asciiTheme="majorHAnsi" w:hAnsiTheme="majorHAnsi" w:cstheme="majorHAnsi"/>
          <w:bCs/>
        </w:rPr>
        <w:t>(praktisk oppgave)</w:t>
      </w:r>
      <w:r w:rsidR="00E11ECB">
        <w:rPr>
          <w:rFonts w:asciiTheme="majorHAnsi" w:hAnsiTheme="majorHAnsi" w:cstheme="majorHAnsi"/>
          <w:bCs/>
        </w:rPr>
        <w:t>.</w:t>
      </w:r>
      <w:r w:rsidR="00385D6D">
        <w:rPr>
          <w:rFonts w:asciiTheme="majorHAnsi" w:hAnsiTheme="majorHAnsi" w:cstheme="majorHAnsi"/>
          <w:bCs/>
        </w:rPr>
        <w:t xml:space="preserve"> Det ble et rotte</w:t>
      </w:r>
      <w:r w:rsidR="00C25EFB">
        <w:rPr>
          <w:rFonts w:asciiTheme="majorHAnsi" w:hAnsiTheme="majorHAnsi" w:cstheme="majorHAnsi"/>
          <w:bCs/>
        </w:rPr>
        <w:t xml:space="preserve">race om seieren, </w:t>
      </w:r>
      <w:r w:rsidR="00AA27D7">
        <w:rPr>
          <w:rFonts w:asciiTheme="majorHAnsi" w:hAnsiTheme="majorHAnsi" w:cstheme="majorHAnsi"/>
          <w:bCs/>
        </w:rPr>
        <w:t xml:space="preserve">der Team Flættaloff vant, andre plassen gikk til </w:t>
      </w:r>
      <w:r w:rsidR="00E46143">
        <w:rPr>
          <w:rFonts w:asciiTheme="majorHAnsi" w:hAnsiTheme="majorHAnsi" w:cstheme="majorHAnsi"/>
          <w:bCs/>
        </w:rPr>
        <w:t>Team pinnekjøtt og tredje plassen gikk til Team gommegraut</w:t>
      </w:r>
      <w:r w:rsidR="00BF6C87">
        <w:rPr>
          <w:rFonts w:asciiTheme="majorHAnsi" w:hAnsiTheme="majorHAnsi" w:cstheme="majorHAnsi"/>
          <w:bCs/>
        </w:rPr>
        <w:t>.</w:t>
      </w:r>
      <w:r w:rsidR="0046240E">
        <w:rPr>
          <w:rFonts w:asciiTheme="majorHAnsi" w:hAnsiTheme="majorHAnsi" w:cstheme="majorHAnsi"/>
          <w:bCs/>
        </w:rPr>
        <w:t xml:space="preserve"> </w:t>
      </w:r>
    </w:p>
    <w:p w14:paraId="5F9325D4" w14:textId="4B697D6D" w:rsidR="0046240E" w:rsidRPr="00801D71" w:rsidRDefault="0046240E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Noen av foreldra bakte pizza til oss</w:t>
      </w:r>
      <w:r w:rsidR="00CF0C87">
        <w:rPr>
          <w:rFonts w:asciiTheme="majorHAnsi" w:hAnsiTheme="majorHAnsi" w:cstheme="majorHAnsi"/>
          <w:bCs/>
        </w:rPr>
        <w:t>. Så me fikk kost oss skikkelig.</w:t>
      </w:r>
    </w:p>
    <w:p w14:paraId="540A4CF5" w14:textId="77777777" w:rsidR="00801D71" w:rsidRPr="00820109" w:rsidRDefault="00801D71" w:rsidP="00820109">
      <w:pPr>
        <w:rPr>
          <w:rFonts w:asciiTheme="majorHAnsi" w:hAnsiTheme="majorHAnsi" w:cstheme="majorHAnsi"/>
          <w:b/>
        </w:rPr>
      </w:pPr>
    </w:p>
    <w:p w14:paraId="6FD370DE" w14:textId="608B39D8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1D9DDD67" w14:textId="1E3EF9C7" w:rsidR="00820109" w:rsidRPr="00494728" w:rsidRDefault="00DE665E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Ståle har tatt Grasrot</w:t>
      </w:r>
      <w:r w:rsidR="00E63D18">
        <w:rPr>
          <w:rFonts w:asciiTheme="majorHAnsi" w:hAnsiTheme="majorHAnsi" w:cstheme="majorHAnsi"/>
          <w:bCs/>
        </w:rPr>
        <w:t>trener kurs 1 og 2</w:t>
      </w:r>
      <w:r w:rsidR="009E1589">
        <w:rPr>
          <w:rFonts w:asciiTheme="majorHAnsi" w:hAnsiTheme="majorHAnsi" w:cstheme="majorHAnsi"/>
          <w:bCs/>
        </w:rPr>
        <w:t xml:space="preserve">. Målet er å ta Grasrottrener kurs </w:t>
      </w:r>
      <w:r w:rsidR="00DB3078">
        <w:rPr>
          <w:rFonts w:asciiTheme="majorHAnsi" w:hAnsiTheme="majorHAnsi" w:cstheme="majorHAnsi"/>
          <w:bCs/>
        </w:rPr>
        <w:t>3 og 4 i 2023.</w:t>
      </w:r>
    </w:p>
    <w:p w14:paraId="528390FB" w14:textId="77777777" w:rsidR="00DB3078" w:rsidRDefault="00DB3078" w:rsidP="00820109">
      <w:pPr>
        <w:rPr>
          <w:rFonts w:asciiTheme="majorHAnsi" w:hAnsiTheme="majorHAnsi" w:cstheme="majorHAnsi"/>
          <w:b/>
        </w:rPr>
      </w:pPr>
    </w:p>
    <w:p w14:paraId="4C43697F" w14:textId="6FE7F00A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Annet:</w:t>
      </w:r>
    </w:p>
    <w:p w14:paraId="2FF0A306" w14:textId="6D89A58F" w:rsidR="00BA3362" w:rsidRDefault="00A822E2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Noen av Jentene har fått </w:t>
      </w:r>
      <w:r w:rsidR="005B539D">
        <w:rPr>
          <w:rFonts w:asciiTheme="majorHAnsi" w:hAnsiTheme="majorHAnsi" w:cstheme="majorHAnsi"/>
          <w:bCs/>
        </w:rPr>
        <w:t>trent med</w:t>
      </w:r>
      <w:r w:rsidR="00F7158F">
        <w:rPr>
          <w:rFonts w:asciiTheme="majorHAnsi" w:hAnsiTheme="majorHAnsi" w:cstheme="majorHAnsi"/>
          <w:bCs/>
        </w:rPr>
        <w:t xml:space="preserve"> J15</w:t>
      </w:r>
      <w:r w:rsidR="007D2CA5">
        <w:rPr>
          <w:rFonts w:asciiTheme="majorHAnsi" w:hAnsiTheme="majorHAnsi" w:cstheme="majorHAnsi"/>
          <w:bCs/>
        </w:rPr>
        <w:t xml:space="preserve"> og hospitert på noen av kampene. Noen av jentene har også fått trent med</w:t>
      </w:r>
      <w:r w:rsidR="005B539D">
        <w:rPr>
          <w:rFonts w:asciiTheme="majorHAnsi" w:hAnsiTheme="majorHAnsi" w:cstheme="majorHAnsi"/>
          <w:bCs/>
        </w:rPr>
        <w:t xml:space="preserve"> kretslag</w:t>
      </w:r>
      <w:r w:rsidR="007D2CA5">
        <w:rPr>
          <w:rFonts w:asciiTheme="majorHAnsi" w:hAnsiTheme="majorHAnsi" w:cstheme="majorHAnsi"/>
          <w:bCs/>
        </w:rPr>
        <w:t xml:space="preserve">et og fått </w:t>
      </w:r>
      <w:r w:rsidR="008C5C8F">
        <w:rPr>
          <w:rFonts w:asciiTheme="majorHAnsi" w:hAnsiTheme="majorHAnsi" w:cstheme="majorHAnsi"/>
          <w:bCs/>
        </w:rPr>
        <w:t xml:space="preserve">spilt kamper og turneringer. </w:t>
      </w:r>
      <w:r w:rsidR="005B539D">
        <w:rPr>
          <w:rFonts w:asciiTheme="majorHAnsi" w:hAnsiTheme="majorHAnsi" w:cstheme="majorHAnsi"/>
          <w:bCs/>
        </w:rPr>
        <w:t xml:space="preserve"> </w:t>
      </w:r>
    </w:p>
    <w:p w14:paraId="54A148E6" w14:textId="4B03E6C0" w:rsidR="00016318" w:rsidRDefault="00016318" w:rsidP="00820109">
      <w:pPr>
        <w:rPr>
          <w:rFonts w:asciiTheme="majorHAnsi" w:hAnsiTheme="majorHAnsi" w:cstheme="majorHAnsi"/>
          <w:bCs/>
        </w:rPr>
      </w:pPr>
    </w:p>
    <w:p w14:paraId="6FB843D7" w14:textId="31EB436D" w:rsidR="00016318" w:rsidRPr="00BA3362" w:rsidRDefault="00016318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Jenteløftetrening</w:t>
      </w:r>
      <w:r w:rsidR="001C7F8C">
        <w:rPr>
          <w:rFonts w:asciiTheme="majorHAnsi" w:hAnsiTheme="majorHAnsi" w:cstheme="majorHAnsi"/>
          <w:bCs/>
        </w:rPr>
        <w:t xml:space="preserve"> har også hvert en mulighet for jentene og trene sammen med andre jenter i klubben</w:t>
      </w:r>
      <w:r w:rsidR="00EC48E7">
        <w:rPr>
          <w:rFonts w:asciiTheme="majorHAnsi" w:hAnsiTheme="majorHAnsi" w:cstheme="majorHAnsi"/>
          <w:bCs/>
        </w:rPr>
        <w:t xml:space="preserve">. </w:t>
      </w:r>
      <w:r w:rsidR="00A45D1C">
        <w:rPr>
          <w:rFonts w:asciiTheme="majorHAnsi" w:hAnsiTheme="majorHAnsi" w:cstheme="majorHAnsi"/>
          <w:bCs/>
        </w:rPr>
        <w:t>Håper dette blir et tilbud i 2023 også.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016318"/>
    <w:rsid w:val="0002456D"/>
    <w:rsid w:val="00036C2A"/>
    <w:rsid w:val="000452BD"/>
    <w:rsid w:val="00074269"/>
    <w:rsid w:val="0009756F"/>
    <w:rsid w:val="0011254E"/>
    <w:rsid w:val="00156967"/>
    <w:rsid w:val="00186DFA"/>
    <w:rsid w:val="001A5FD9"/>
    <w:rsid w:val="001A6118"/>
    <w:rsid w:val="001C7F8C"/>
    <w:rsid w:val="001D1EC1"/>
    <w:rsid w:val="001D4668"/>
    <w:rsid w:val="001F2DD8"/>
    <w:rsid w:val="002417FC"/>
    <w:rsid w:val="00287B4A"/>
    <w:rsid w:val="002A6E0A"/>
    <w:rsid w:val="002B4F46"/>
    <w:rsid w:val="0030260B"/>
    <w:rsid w:val="0032350A"/>
    <w:rsid w:val="00372675"/>
    <w:rsid w:val="00385D6D"/>
    <w:rsid w:val="00392A0D"/>
    <w:rsid w:val="00401EE8"/>
    <w:rsid w:val="004273A5"/>
    <w:rsid w:val="0044179D"/>
    <w:rsid w:val="00445AA3"/>
    <w:rsid w:val="0046240E"/>
    <w:rsid w:val="00465506"/>
    <w:rsid w:val="00482572"/>
    <w:rsid w:val="00494728"/>
    <w:rsid w:val="00562C8A"/>
    <w:rsid w:val="00570DC8"/>
    <w:rsid w:val="005B539D"/>
    <w:rsid w:val="005E6503"/>
    <w:rsid w:val="00644F98"/>
    <w:rsid w:val="006602FA"/>
    <w:rsid w:val="00662BDE"/>
    <w:rsid w:val="00684BDD"/>
    <w:rsid w:val="006C2412"/>
    <w:rsid w:val="006C51F4"/>
    <w:rsid w:val="00725263"/>
    <w:rsid w:val="00753FF9"/>
    <w:rsid w:val="00784591"/>
    <w:rsid w:val="00793FFD"/>
    <w:rsid w:val="0079622B"/>
    <w:rsid w:val="007D0511"/>
    <w:rsid w:val="007D2CA5"/>
    <w:rsid w:val="007D490F"/>
    <w:rsid w:val="007D79C0"/>
    <w:rsid w:val="007F0CAC"/>
    <w:rsid w:val="00801D71"/>
    <w:rsid w:val="008176EB"/>
    <w:rsid w:val="00817FBE"/>
    <w:rsid w:val="00820109"/>
    <w:rsid w:val="00834D7D"/>
    <w:rsid w:val="00871938"/>
    <w:rsid w:val="008B3D2C"/>
    <w:rsid w:val="008C5C8F"/>
    <w:rsid w:val="00967D4E"/>
    <w:rsid w:val="009D5287"/>
    <w:rsid w:val="009E02B2"/>
    <w:rsid w:val="009E1589"/>
    <w:rsid w:val="00A45D1C"/>
    <w:rsid w:val="00A822E2"/>
    <w:rsid w:val="00AA27D7"/>
    <w:rsid w:val="00AC7C56"/>
    <w:rsid w:val="00B015C7"/>
    <w:rsid w:val="00B34F7D"/>
    <w:rsid w:val="00B357EB"/>
    <w:rsid w:val="00B52C3E"/>
    <w:rsid w:val="00B71BD9"/>
    <w:rsid w:val="00B72DFD"/>
    <w:rsid w:val="00BA3362"/>
    <w:rsid w:val="00BF6C87"/>
    <w:rsid w:val="00C03BBD"/>
    <w:rsid w:val="00C25EFB"/>
    <w:rsid w:val="00C953C1"/>
    <w:rsid w:val="00CA4483"/>
    <w:rsid w:val="00CC47A1"/>
    <w:rsid w:val="00CD6502"/>
    <w:rsid w:val="00CE7C76"/>
    <w:rsid w:val="00CF0C87"/>
    <w:rsid w:val="00D64C18"/>
    <w:rsid w:val="00D747E4"/>
    <w:rsid w:val="00D84CAD"/>
    <w:rsid w:val="00DA6068"/>
    <w:rsid w:val="00DB3078"/>
    <w:rsid w:val="00DD4976"/>
    <w:rsid w:val="00DE665E"/>
    <w:rsid w:val="00E11ECB"/>
    <w:rsid w:val="00E13002"/>
    <w:rsid w:val="00E2171E"/>
    <w:rsid w:val="00E405FF"/>
    <w:rsid w:val="00E40C9C"/>
    <w:rsid w:val="00E46143"/>
    <w:rsid w:val="00E63D18"/>
    <w:rsid w:val="00E860C7"/>
    <w:rsid w:val="00EA390A"/>
    <w:rsid w:val="00EC48E7"/>
    <w:rsid w:val="00F7158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b1e96a8-a3da-442a-930b-235cac24cd5c}" enabled="0" method="" siteId="{db1e96a8-a3da-442a-930b-235cac24cd5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Varhaugvik, Staale NORSKE-UPC/N/XNV</cp:lastModifiedBy>
  <cp:revision>100</cp:revision>
  <dcterms:created xsi:type="dcterms:W3CDTF">2023-01-18T17:56:00Z</dcterms:created>
  <dcterms:modified xsi:type="dcterms:W3CDTF">2023-01-18T19:59:00Z</dcterms:modified>
</cp:coreProperties>
</file>